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D53E8" w14:textId="77777777" w:rsidR="00C22A78" w:rsidRPr="00BA14EE" w:rsidRDefault="00C22A78" w:rsidP="00C22A78">
      <w:pPr>
        <w:rPr>
          <w:rFonts w:ascii="Franklin Gothic Book" w:eastAsia="Times New Roman" w:hAnsi="Franklin Gothic Book"/>
          <w:b/>
          <w:sz w:val="32"/>
          <w:szCs w:val="32"/>
        </w:rPr>
      </w:pPr>
      <w:r>
        <w:rPr>
          <w:rFonts w:ascii="Franklin Gothic Book" w:eastAsia="Times New Roman" w:hAnsi="Franklin Gothic Book" w:cs="Franklin Gothic Book"/>
          <w:b/>
          <w:noProof/>
          <w:sz w:val="32"/>
          <w:szCs w:val="32"/>
          <w:lang w:bidi="cy-GB"/>
        </w:rPr>
        <w:drawing>
          <wp:anchor distT="0" distB="0" distL="114300" distR="114300" simplePos="0" relativeHeight="251658240" behindDoc="0" locked="0" layoutInCell="1" allowOverlap="1" wp14:anchorId="0EA86D3B" wp14:editId="6E7339C9">
            <wp:simplePos x="0" y="0"/>
            <wp:positionH relativeFrom="column">
              <wp:posOffset>4924425</wp:posOffset>
            </wp:positionH>
            <wp:positionV relativeFrom="paragraph">
              <wp:posOffset>0</wp:posOffset>
            </wp:positionV>
            <wp:extent cx="809625" cy="771525"/>
            <wp:effectExtent l="19050" t="0" r="9525" b="0"/>
            <wp:wrapSquare wrapText="bothSides"/>
            <wp:docPr id="2" name="Picture 2" descr="university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y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14EE">
        <w:rPr>
          <w:rFonts w:ascii="Franklin Gothic Book" w:eastAsia="Times New Roman" w:hAnsi="Franklin Gothic Book" w:cs="Franklin Gothic Book"/>
          <w:b/>
          <w:sz w:val="32"/>
          <w:szCs w:val="32"/>
          <w:lang w:bidi="cy-GB"/>
        </w:rPr>
        <w:t>Disgrifiad Swydd</w:t>
      </w:r>
    </w:p>
    <w:p w14:paraId="06C8ECFC" w14:textId="77777777" w:rsidR="00C22A78" w:rsidRDefault="00C22A78" w:rsidP="00C22A78">
      <w:pPr>
        <w:rPr>
          <w:rFonts w:ascii="Franklin Gothic Book" w:eastAsia="Times New Roman" w:hAnsi="Franklin Gothic Book"/>
          <w:b/>
          <w:sz w:val="24"/>
          <w:szCs w:val="24"/>
        </w:rPr>
      </w:pPr>
    </w:p>
    <w:p w14:paraId="65384335" w14:textId="77777777" w:rsidR="00C22A78" w:rsidRDefault="00C22A78" w:rsidP="00C22A78">
      <w:pPr>
        <w:rPr>
          <w:rFonts w:ascii="Franklin Gothic Book" w:eastAsia="Times New Roman" w:hAnsi="Franklin Gothic Book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560"/>
      </w:tblGrid>
      <w:tr w:rsidR="00C22A78" w:rsidRPr="002F356A" w14:paraId="56789684" w14:textId="77777777">
        <w:trPr>
          <w:trHeight w:val="455"/>
        </w:trPr>
        <w:tc>
          <w:tcPr>
            <w:tcW w:w="2376" w:type="dxa"/>
            <w:vAlign w:val="center"/>
          </w:tcPr>
          <w:p w14:paraId="3A7722EB" w14:textId="77777777" w:rsidR="00C22A78" w:rsidRPr="002F356A" w:rsidRDefault="00C22A78">
            <w:pPr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2F356A">
              <w:rPr>
                <w:rFonts w:ascii="Franklin Gothic Book" w:eastAsia="Times New Roman" w:hAnsi="Franklin Gothic Book" w:cs="Franklin Gothic Book"/>
                <w:sz w:val="20"/>
                <w:szCs w:val="20"/>
                <w:lang w:bidi="cy-GB"/>
              </w:rPr>
              <w:t>Côd Gwerthuso'r Swydd</w:t>
            </w:r>
          </w:p>
        </w:tc>
        <w:tc>
          <w:tcPr>
            <w:tcW w:w="1560" w:type="dxa"/>
            <w:vAlign w:val="center"/>
          </w:tcPr>
          <w:p w14:paraId="078362F9" w14:textId="79BFA02D" w:rsidR="00C22A78" w:rsidRPr="002F356A" w:rsidRDefault="003F1EF0">
            <w:pPr>
              <w:rPr>
                <w:rFonts w:ascii="Franklin Gothic Book" w:eastAsia="Times New Roman" w:hAnsi="Franklin Gothic Book"/>
                <w:b/>
                <w:sz w:val="20"/>
                <w:szCs w:val="20"/>
              </w:rPr>
            </w:pPr>
            <w:r w:rsidRPr="003F1EF0">
              <w:rPr>
                <w:highlight w:val="yellow"/>
                <w:lang w:bidi="cy-GB"/>
              </w:rPr>
              <w:t>8582</w:t>
            </w:r>
          </w:p>
        </w:tc>
      </w:tr>
    </w:tbl>
    <w:p w14:paraId="6B33184C" w14:textId="77777777" w:rsidR="00C22A78" w:rsidRPr="002F356A" w:rsidRDefault="00C22A78" w:rsidP="00C22A78">
      <w:pPr>
        <w:rPr>
          <w:rFonts w:ascii="Franklin Gothic Book" w:eastAsia="Times New Roman" w:hAnsi="Franklin Gothic Book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6859"/>
      </w:tblGrid>
      <w:tr w:rsidR="00C22A78" w:rsidRPr="002F356A" w14:paraId="4D8ADE07" w14:textId="77777777" w:rsidTr="008546E1">
        <w:trPr>
          <w:trHeight w:val="407"/>
        </w:trPr>
        <w:tc>
          <w:tcPr>
            <w:tcW w:w="2375" w:type="dxa"/>
            <w:vAlign w:val="center"/>
          </w:tcPr>
          <w:p w14:paraId="22380D5A" w14:textId="77777777" w:rsidR="00C22A78" w:rsidRPr="002F356A" w:rsidRDefault="00C22A78">
            <w:pPr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2F356A">
              <w:rPr>
                <w:rFonts w:ascii="Franklin Gothic Book" w:eastAsia="Times New Roman" w:hAnsi="Franklin Gothic Book" w:cs="Franklin Gothic Book"/>
                <w:sz w:val="20"/>
                <w:szCs w:val="20"/>
                <w:lang w:bidi="cy-GB"/>
              </w:rPr>
              <w:t>Teitl y swydd</w:t>
            </w:r>
          </w:p>
        </w:tc>
        <w:tc>
          <w:tcPr>
            <w:tcW w:w="6859" w:type="dxa"/>
            <w:vAlign w:val="center"/>
          </w:tcPr>
          <w:p w14:paraId="5B650558" w14:textId="53153AD7" w:rsidR="00C22A78" w:rsidRPr="002F356A" w:rsidRDefault="008A01A7">
            <w:pPr>
              <w:rPr>
                <w:rFonts w:ascii="Franklin Gothic Book" w:eastAsia="Times New Roman" w:hAnsi="Franklin Gothic Book"/>
                <w:sz w:val="20"/>
                <w:szCs w:val="20"/>
              </w:rPr>
            </w:pPr>
            <w:r>
              <w:rPr>
                <w:rFonts w:ascii="Franklin Gothic Book" w:eastAsia="Times New Roman" w:hAnsi="Franklin Gothic Book" w:cs="Franklin Gothic Book"/>
                <w:sz w:val="20"/>
                <w:szCs w:val="20"/>
                <w:lang w:bidi="cy-GB"/>
              </w:rPr>
              <w:t>Athro Gwaddodeg a Systemau Gwaddodol</w:t>
            </w:r>
          </w:p>
        </w:tc>
      </w:tr>
      <w:tr w:rsidR="008546E1" w:rsidRPr="002F356A" w14:paraId="6F43B25C" w14:textId="77777777" w:rsidTr="008546E1">
        <w:trPr>
          <w:trHeight w:val="413"/>
        </w:trPr>
        <w:tc>
          <w:tcPr>
            <w:tcW w:w="2375" w:type="dxa"/>
            <w:vAlign w:val="center"/>
          </w:tcPr>
          <w:p w14:paraId="6374A34F" w14:textId="3D5F1AB0" w:rsidR="008546E1" w:rsidRPr="002F356A" w:rsidRDefault="008546E1" w:rsidP="008546E1">
            <w:pPr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2F356A">
              <w:rPr>
                <w:rFonts w:ascii="Franklin Gothic Book" w:eastAsia="Times New Roman" w:hAnsi="Franklin Gothic Book" w:cs="Franklin Gothic Book"/>
                <w:sz w:val="20"/>
                <w:szCs w:val="20"/>
                <w:lang w:bidi="cy-GB"/>
              </w:rPr>
              <w:t>Ysgol/Gwasanaeth Proffesiynol</w:t>
            </w:r>
          </w:p>
        </w:tc>
        <w:tc>
          <w:tcPr>
            <w:tcW w:w="6859" w:type="dxa"/>
          </w:tcPr>
          <w:p w14:paraId="0CA9F5B4" w14:textId="33305A01" w:rsidR="008546E1" w:rsidRPr="002F356A" w:rsidRDefault="008546E1" w:rsidP="008546E1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eastAsia="Franklin Gothic Book" w:hAnsi="Franklin Gothic Book" w:cs="Franklin Gothic Book"/>
                <w:sz w:val="20"/>
                <w:lang w:bidi="cy-GB"/>
              </w:rPr>
              <w:t>PACES/EARTH/PSE</w:t>
            </w:r>
          </w:p>
        </w:tc>
      </w:tr>
      <w:tr w:rsidR="008546E1" w:rsidRPr="002F356A" w14:paraId="5E379CD8" w14:textId="77777777" w:rsidTr="008546E1">
        <w:trPr>
          <w:trHeight w:val="419"/>
        </w:trPr>
        <w:tc>
          <w:tcPr>
            <w:tcW w:w="2375" w:type="dxa"/>
            <w:vAlign w:val="center"/>
          </w:tcPr>
          <w:p w14:paraId="131E6790" w14:textId="77777777" w:rsidR="008546E1" w:rsidRPr="002F356A" w:rsidRDefault="008546E1" w:rsidP="008546E1">
            <w:pPr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2F356A">
              <w:rPr>
                <w:rFonts w:ascii="Franklin Gothic Book" w:eastAsia="Times New Roman" w:hAnsi="Franklin Gothic Book" w:cs="Franklin Gothic Book"/>
                <w:sz w:val="20"/>
                <w:szCs w:val="20"/>
                <w:lang w:bidi="cy-GB"/>
              </w:rPr>
              <w:t>Gradd y Swydd</w:t>
            </w:r>
          </w:p>
        </w:tc>
        <w:tc>
          <w:tcPr>
            <w:tcW w:w="6859" w:type="dxa"/>
            <w:vAlign w:val="center"/>
          </w:tcPr>
          <w:p w14:paraId="1077C7C5" w14:textId="39F464C8" w:rsidR="008546E1" w:rsidRPr="002F356A" w:rsidRDefault="008546E1" w:rsidP="008546E1">
            <w:pPr>
              <w:rPr>
                <w:rFonts w:ascii="Franklin Gothic Book" w:eastAsia="Times New Roman" w:hAnsi="Franklin Gothic Book"/>
                <w:sz w:val="20"/>
                <w:szCs w:val="20"/>
              </w:rPr>
            </w:pPr>
            <w:r>
              <w:rPr>
                <w:rFonts w:ascii="Franklin Gothic Book" w:eastAsia="Times New Roman" w:hAnsi="Franklin Gothic Book" w:cs="Franklin Gothic Book"/>
                <w:sz w:val="20"/>
                <w:szCs w:val="20"/>
                <w:lang w:bidi="cy-GB"/>
              </w:rPr>
              <w:t>Gradd 6</w:t>
            </w:r>
          </w:p>
        </w:tc>
      </w:tr>
      <w:tr w:rsidR="008546E1" w:rsidRPr="002F356A" w14:paraId="29281AEF" w14:textId="77777777" w:rsidTr="008546E1">
        <w:trPr>
          <w:trHeight w:val="419"/>
        </w:trPr>
        <w:tc>
          <w:tcPr>
            <w:tcW w:w="2375" w:type="dxa"/>
            <w:vAlign w:val="center"/>
          </w:tcPr>
          <w:p w14:paraId="1688E0DD" w14:textId="77777777" w:rsidR="008546E1" w:rsidRPr="002F356A" w:rsidRDefault="008546E1" w:rsidP="008546E1">
            <w:pPr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2F356A">
              <w:rPr>
                <w:rFonts w:ascii="Franklin Gothic Book" w:eastAsia="Times New Roman" w:hAnsi="Franklin Gothic Book" w:cs="Franklin Gothic Book"/>
                <w:sz w:val="20"/>
                <w:szCs w:val="20"/>
                <w:lang w:bidi="cy-GB"/>
              </w:rPr>
              <w:t>Llwybr Gyrfaol</w:t>
            </w:r>
          </w:p>
        </w:tc>
        <w:tc>
          <w:tcPr>
            <w:tcW w:w="6859" w:type="dxa"/>
            <w:vAlign w:val="center"/>
          </w:tcPr>
          <w:p w14:paraId="1C274253" w14:textId="0D697C23" w:rsidR="008546E1" w:rsidRPr="002F356A" w:rsidRDefault="008546E1" w:rsidP="008546E1">
            <w:pPr>
              <w:rPr>
                <w:rFonts w:ascii="Franklin Gothic Book" w:eastAsia="Times New Roman" w:hAnsi="Franklin Gothic Book"/>
                <w:sz w:val="20"/>
                <w:szCs w:val="20"/>
              </w:rPr>
            </w:pPr>
            <w:r>
              <w:rPr>
                <w:rFonts w:ascii="Franklin Gothic Book" w:eastAsia="Times New Roman" w:hAnsi="Franklin Gothic Book" w:cs="Franklin Gothic Book"/>
                <w:sz w:val="20"/>
                <w:szCs w:val="20"/>
                <w:lang w:bidi="cy-GB"/>
              </w:rPr>
              <w:t>Addysgu ac Ysgoloriaeth</w:t>
            </w:r>
          </w:p>
        </w:tc>
      </w:tr>
    </w:tbl>
    <w:p w14:paraId="029DFFD2" w14:textId="77777777" w:rsidR="00C22A78" w:rsidRPr="002F356A" w:rsidRDefault="00C22A78" w:rsidP="00C22A78">
      <w:pPr>
        <w:rPr>
          <w:rFonts w:ascii="Franklin Gothic Book" w:eastAsia="Times New Roman" w:hAnsi="Franklin Gothic Book"/>
          <w:sz w:val="20"/>
          <w:szCs w:val="20"/>
        </w:rPr>
      </w:pPr>
    </w:p>
    <w:p w14:paraId="026BC939" w14:textId="77777777" w:rsidR="00C22A78" w:rsidRPr="001047EE" w:rsidRDefault="00C22A78" w:rsidP="00C22A78">
      <w:pPr>
        <w:rPr>
          <w:rFonts w:ascii="Franklin Gothic Book" w:eastAsia="Times New Roman" w:hAnsi="Franklin Gothic Book"/>
        </w:rPr>
      </w:pPr>
      <w:r w:rsidRPr="001047EE">
        <w:rPr>
          <w:rFonts w:ascii="Franklin Gothic Book" w:eastAsia="Times New Roman" w:hAnsi="Franklin Gothic Book" w:cs="Franklin Gothic Book"/>
          <w:b/>
          <w:lang w:bidi="cy-GB"/>
        </w:rPr>
        <w:t xml:space="preserve">Strwythur y Sefydliad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6860"/>
      </w:tblGrid>
      <w:tr w:rsidR="00C22A78" w:rsidRPr="002F356A" w14:paraId="46C080DD" w14:textId="77777777">
        <w:trPr>
          <w:trHeight w:val="419"/>
        </w:trPr>
        <w:tc>
          <w:tcPr>
            <w:tcW w:w="9242" w:type="dxa"/>
            <w:gridSpan w:val="2"/>
            <w:vAlign w:val="center"/>
          </w:tcPr>
          <w:p w14:paraId="7C135072" w14:textId="77777777" w:rsidR="00C22A78" w:rsidRPr="002F356A" w:rsidRDefault="00C22A78">
            <w:pPr>
              <w:rPr>
                <w:rFonts w:ascii="Franklin Gothic Book" w:eastAsia="Times New Roman" w:hAnsi="Franklin Gothic Book"/>
                <w:sz w:val="20"/>
                <w:szCs w:val="20"/>
              </w:rPr>
            </w:pPr>
          </w:p>
          <w:p w14:paraId="0C0213DB" w14:textId="77777777" w:rsidR="00C22A78" w:rsidRPr="002F356A" w:rsidRDefault="00C22A78">
            <w:pPr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2F356A">
              <w:rPr>
                <w:rFonts w:ascii="Franklin Gothic Book" w:eastAsia="Times New Roman" w:hAnsi="Franklin Gothic Book" w:cs="Franklin Gothic Book"/>
                <w:i/>
                <w:sz w:val="20"/>
                <w:szCs w:val="20"/>
                <w:lang w:bidi="cy-GB"/>
              </w:rPr>
              <w:t>Dylech gynnwys siart o’r sefydliad, os oes un ar gael</w:t>
            </w:r>
          </w:p>
        </w:tc>
      </w:tr>
      <w:tr w:rsidR="00C22A78" w:rsidRPr="002F356A" w14:paraId="18A07826" w14:textId="77777777">
        <w:trPr>
          <w:trHeight w:val="419"/>
        </w:trPr>
        <w:tc>
          <w:tcPr>
            <w:tcW w:w="2376" w:type="dxa"/>
            <w:vAlign w:val="center"/>
          </w:tcPr>
          <w:p w14:paraId="621C82FD" w14:textId="77777777" w:rsidR="00C22A78" w:rsidRPr="002F356A" w:rsidRDefault="00C22A78">
            <w:pPr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2F356A">
              <w:rPr>
                <w:rFonts w:ascii="Franklin Gothic Book" w:eastAsia="Times New Roman" w:hAnsi="Franklin Gothic Book" w:cs="Franklin Gothic Book"/>
                <w:sz w:val="20"/>
                <w:szCs w:val="20"/>
                <w:lang w:bidi="cy-GB"/>
              </w:rPr>
              <w:t>Yn atebol i</w:t>
            </w:r>
          </w:p>
        </w:tc>
        <w:tc>
          <w:tcPr>
            <w:tcW w:w="6866" w:type="dxa"/>
            <w:vAlign w:val="center"/>
          </w:tcPr>
          <w:p w14:paraId="7ADA028B" w14:textId="48BDE019" w:rsidR="00C22A78" w:rsidRPr="002F356A" w:rsidRDefault="008546E1">
            <w:pPr>
              <w:rPr>
                <w:rFonts w:ascii="Franklin Gothic Book" w:eastAsia="Times New Roman" w:hAnsi="Franklin Gothic Book"/>
                <w:sz w:val="20"/>
                <w:szCs w:val="20"/>
              </w:rPr>
            </w:pPr>
            <w:r>
              <w:rPr>
                <w:rFonts w:ascii="Franklin Gothic Book" w:eastAsia="Times New Roman" w:hAnsi="Franklin Gothic Book" w:cs="Franklin Gothic Book"/>
                <w:sz w:val="20"/>
                <w:szCs w:val="20"/>
                <w:lang w:bidi="cy-GB"/>
              </w:rPr>
              <w:t>Pennaeth PACES</w:t>
            </w:r>
          </w:p>
        </w:tc>
      </w:tr>
      <w:tr w:rsidR="00C22A78" w:rsidRPr="002F356A" w14:paraId="3E2763D8" w14:textId="77777777">
        <w:trPr>
          <w:trHeight w:val="419"/>
        </w:trPr>
        <w:tc>
          <w:tcPr>
            <w:tcW w:w="2376" w:type="dxa"/>
            <w:vAlign w:val="center"/>
          </w:tcPr>
          <w:p w14:paraId="5F2E01C6" w14:textId="77777777" w:rsidR="00C22A78" w:rsidRPr="002F356A" w:rsidRDefault="00C22A78">
            <w:pPr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2F356A">
              <w:rPr>
                <w:rFonts w:ascii="Franklin Gothic Book" w:eastAsia="Times New Roman" w:hAnsi="Franklin Gothic Book" w:cs="Franklin Gothic Book"/>
                <w:sz w:val="20"/>
                <w:szCs w:val="20"/>
                <w:lang w:bidi="cy-GB"/>
              </w:rPr>
              <w:t>Yn gyfrifol am</w:t>
            </w:r>
          </w:p>
        </w:tc>
        <w:tc>
          <w:tcPr>
            <w:tcW w:w="6866" w:type="dxa"/>
            <w:vAlign w:val="center"/>
          </w:tcPr>
          <w:p w14:paraId="0306FD13" w14:textId="77777777" w:rsidR="00C22A78" w:rsidRPr="002F356A" w:rsidRDefault="00C22A78">
            <w:pPr>
              <w:rPr>
                <w:rFonts w:ascii="Franklin Gothic Book" w:eastAsia="Times New Roman" w:hAnsi="Franklin Gothic Book"/>
                <w:sz w:val="20"/>
                <w:szCs w:val="20"/>
              </w:rPr>
            </w:pPr>
          </w:p>
        </w:tc>
      </w:tr>
    </w:tbl>
    <w:p w14:paraId="082E3A2E" w14:textId="77777777" w:rsidR="00C22A78" w:rsidRPr="002F356A" w:rsidRDefault="00C22A78" w:rsidP="00C22A78">
      <w:pPr>
        <w:rPr>
          <w:rFonts w:ascii="Franklin Gothic Book" w:eastAsia="Times New Roman" w:hAnsi="Franklin Gothic Book"/>
          <w:sz w:val="20"/>
          <w:szCs w:val="20"/>
        </w:rPr>
      </w:pPr>
    </w:p>
    <w:p w14:paraId="707A9F9F" w14:textId="77777777" w:rsidR="00C22A78" w:rsidRPr="001047EE" w:rsidRDefault="00C22A78" w:rsidP="00C22A78">
      <w:pPr>
        <w:rPr>
          <w:rFonts w:ascii="Franklin Gothic Book" w:eastAsia="Times New Roman" w:hAnsi="Franklin Gothic Book"/>
        </w:rPr>
      </w:pPr>
      <w:r w:rsidRPr="001047EE">
        <w:rPr>
          <w:rFonts w:ascii="Franklin Gothic Book" w:eastAsia="Times New Roman" w:hAnsi="Franklin Gothic Book" w:cs="Franklin Gothic Book"/>
          <w:b/>
          <w:lang w:bidi="cy-GB"/>
        </w:rPr>
        <w:t>Diben y Swydd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4"/>
      </w:tblGrid>
      <w:tr w:rsidR="00C22A78" w:rsidRPr="002F356A" w14:paraId="1212C1D2" w14:textId="77777777" w:rsidTr="118BAD41">
        <w:tc>
          <w:tcPr>
            <w:tcW w:w="9242" w:type="dxa"/>
          </w:tcPr>
          <w:p w14:paraId="21C4AFCC" w14:textId="0C948DD5" w:rsidR="00682780" w:rsidRPr="00D8379A" w:rsidRDefault="00682780" w:rsidP="00682780">
            <w:pPr>
              <w:jc w:val="both"/>
              <w:rPr>
                <w:rFonts w:eastAsiaTheme="minorEastAsia"/>
                <w:color w:val="333333"/>
              </w:rPr>
            </w:pPr>
            <w:r w:rsidRPr="118BAD41">
              <w:rPr>
                <w:rFonts w:eastAsiaTheme="minorEastAsia"/>
                <w:lang w:bidi="cy-GB"/>
              </w:rPr>
              <w:t xml:space="preserve">Fel aelod o'r tîm(au) addysgu perthnasol yn Ysgol Gwyddorau'r Ddaear a'r Amgylchedd, </w:t>
            </w:r>
            <w:r w:rsidRPr="118BAD41">
              <w:rPr>
                <w:rFonts w:eastAsiaTheme="minorEastAsia"/>
                <w:color w:val="333333"/>
                <w:lang w:bidi="cy-GB"/>
              </w:rPr>
              <w:t>cynllunio, cydlynu, goruchwylio a chyflwyno unedau addysgu, gwaith maes daeareg (a all gynnwys modiwlau llawn) ac asesu ar raglenni israddedig ac ôl-raddedig.  Ymgymryd hefyd â dyletswyddau academaidd ac addysgu gweinyddol gofynnol sy’n ymwneud â chyflwyno'r addysgu a'r asesu hwnnw, a'r rhaglenni yn eu cyfanrwydd.</w:t>
            </w:r>
          </w:p>
          <w:p w14:paraId="6A47E0CC" w14:textId="77777777" w:rsidR="00682780" w:rsidRDefault="00682780" w:rsidP="118BAD41">
            <w:pPr>
              <w:jc w:val="both"/>
              <w:rPr>
                <w:rFonts w:eastAsiaTheme="minorEastAsia"/>
              </w:rPr>
            </w:pPr>
          </w:p>
          <w:p w14:paraId="360F55EB" w14:textId="0856F75F" w:rsidR="00C22A78" w:rsidRPr="00D8379A" w:rsidRDefault="5E225E1A" w:rsidP="17609059">
            <w:pPr>
              <w:jc w:val="both"/>
              <w:rPr>
                <w:rFonts w:eastAsiaTheme="minorEastAsia"/>
                <w:color w:val="333333"/>
              </w:rPr>
            </w:pPr>
            <w:r w:rsidRPr="00D8379A">
              <w:rPr>
                <w:rFonts w:eastAsiaTheme="minorEastAsia"/>
                <w:color w:val="333333"/>
                <w:lang w:bidi="cy-GB"/>
              </w:rPr>
              <w:t>Ymgymryd â rôl weinyddol/rheoli academaidd sylweddol yn adran berthnasol yr Ysgol neu ymgymryd â gweithgareddau rheoli priodol eraill.</w:t>
            </w:r>
          </w:p>
          <w:p w14:paraId="6FC4B871" w14:textId="2B39A1E4" w:rsidR="00C22A78" w:rsidRPr="00D8379A" w:rsidRDefault="00C22A78" w:rsidP="4399DC04">
            <w:pPr>
              <w:jc w:val="both"/>
              <w:rPr>
                <w:rFonts w:eastAsiaTheme="minorEastAsia"/>
                <w:color w:val="333333"/>
              </w:rPr>
            </w:pPr>
          </w:p>
          <w:p w14:paraId="772B385F" w14:textId="5BC2C0B3" w:rsidR="00C22A78" w:rsidRPr="00D8379A" w:rsidRDefault="64FEED86" w:rsidP="4399DC04">
            <w:pPr>
              <w:jc w:val="both"/>
              <w:rPr>
                <w:rFonts w:eastAsiaTheme="minorEastAsia"/>
              </w:rPr>
            </w:pPr>
            <w:r w:rsidRPr="00D8379A">
              <w:rPr>
                <w:rFonts w:eastAsiaTheme="minorEastAsia"/>
                <w:lang w:bidi="cy-GB"/>
              </w:rPr>
              <w:t>Byddwch yn cael rheolwr llinell academaidd, ac mae cefnogaeth mentor ar gael.</w:t>
            </w:r>
          </w:p>
          <w:p w14:paraId="62D14A0D" w14:textId="0F582B93" w:rsidR="00C22A78" w:rsidRPr="002F356A" w:rsidRDefault="00C22A78" w:rsidP="4399DC04">
            <w:pPr>
              <w:jc w:val="both"/>
              <w:rPr>
                <w:rFonts w:ascii="Segoe UI" w:eastAsia="Segoe UI" w:hAnsi="Segoe UI" w:cs="Segoe UI"/>
                <w:color w:val="333333"/>
                <w:sz w:val="18"/>
                <w:szCs w:val="18"/>
              </w:rPr>
            </w:pPr>
          </w:p>
        </w:tc>
      </w:tr>
    </w:tbl>
    <w:p w14:paraId="74A25ABF" w14:textId="77777777" w:rsidR="00C22A78" w:rsidRPr="002F356A" w:rsidRDefault="00C22A78" w:rsidP="00C22A78">
      <w:pPr>
        <w:rPr>
          <w:rFonts w:ascii="Franklin Gothic Book" w:eastAsia="Times New Roman" w:hAnsi="Franklin Gothic Book"/>
          <w:sz w:val="20"/>
          <w:szCs w:val="20"/>
        </w:rPr>
      </w:pPr>
    </w:p>
    <w:p w14:paraId="138039D7" w14:textId="77777777" w:rsidR="00C22A78" w:rsidRPr="00C315C8" w:rsidRDefault="00C22A78" w:rsidP="00C22A78">
      <w:pPr>
        <w:rPr>
          <w:rFonts w:ascii="Franklin Gothic Book" w:eastAsia="Times New Roman" w:hAnsi="Franklin Gothic Book"/>
          <w:b/>
        </w:rPr>
      </w:pPr>
      <w:r>
        <w:rPr>
          <w:rFonts w:ascii="Franklin Gothic Book" w:eastAsia="Times New Roman" w:hAnsi="Franklin Gothic Book" w:cs="Franklin Gothic Book"/>
          <w:b/>
          <w:lang w:bidi="cy-GB"/>
        </w:rPr>
        <w:t>Dyletswyddau a Chyfrifoldebau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4"/>
      </w:tblGrid>
      <w:tr w:rsidR="00C22A78" w:rsidRPr="00683C13" w14:paraId="082B4854" w14:textId="77777777" w:rsidTr="118BAD41">
        <w:tc>
          <w:tcPr>
            <w:tcW w:w="9242" w:type="dxa"/>
          </w:tcPr>
          <w:p w14:paraId="3937A8AD" w14:textId="77777777" w:rsidR="00C22A78" w:rsidRDefault="00C22A78">
            <w:pPr>
              <w:ind w:left="360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274EB7D6" w14:textId="3374A4D1" w:rsidR="00C22A78" w:rsidRDefault="00C22A78" w:rsidP="45AA423E">
            <w:pPr>
              <w:jc w:val="both"/>
              <w:rPr>
                <w:rFonts w:ascii="Franklin Gothic Book" w:hAnsi="Franklin Gothic Book"/>
                <w:b/>
                <w:bCs/>
                <w:sz w:val="20"/>
                <w:szCs w:val="20"/>
                <w:u w:val="single"/>
              </w:rPr>
            </w:pPr>
            <w:r w:rsidRPr="45AA423E">
              <w:rPr>
                <w:rFonts w:ascii="Franklin Gothic Book" w:eastAsia="Franklin Gothic Book" w:hAnsi="Franklin Gothic Book" w:cs="Franklin Gothic Book"/>
                <w:b/>
                <w:sz w:val="20"/>
                <w:szCs w:val="20"/>
                <w:u w:val="single"/>
                <w:lang w:bidi="cy-GB"/>
              </w:rPr>
              <w:t>Prif Ddyletswyddau</w:t>
            </w:r>
          </w:p>
          <w:p w14:paraId="7184C70E" w14:textId="0C485CA0" w:rsidR="4399DC04" w:rsidRDefault="4399DC04" w:rsidP="4399DC04">
            <w:pPr>
              <w:jc w:val="both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  <w:p w14:paraId="6811C8FD" w14:textId="1F1FA77F" w:rsidR="00404DED" w:rsidRDefault="00404DED" w:rsidP="4399DC04">
            <w:pPr>
              <w:jc w:val="both"/>
              <w:rPr>
                <w:rFonts w:eastAsia="SimSun"/>
                <w:lang w:eastAsia="zh-CN"/>
              </w:rPr>
            </w:pPr>
            <w:r w:rsidRPr="118BAD41">
              <w:rPr>
                <w:rFonts w:eastAsia="SimSun"/>
                <w:lang w:bidi="cy-GB"/>
              </w:rPr>
              <w:t>Dylunio a chynllunio unedau addysgu ar raglenni gradd israddedig ac ôl-raddedig Gwyddorau’r Ddaear, megis darlithoedd/seminarau/gweithdai/gwaith maes unigol, adrannau mwy o fodiwlau, neu fodiwlau cyfan ym maes gwaddodeg a systemau gwaddodol.  Mae hyn yn cynnwys nodi amcanion dysgu a dewis cwricwla priodol; dewis deunydd darllen, adnoddau a dulliau addysgu; pennu, cynllunio a chynhyrchu deunydd astudio; cynllunio sut i gyflwyno’r cwrs; a chynllunio ar gyfer digwyddiadau annisgwyl, megis cynnydd arafach/cyflymach na’r disgwyl.</w:t>
            </w:r>
          </w:p>
          <w:p w14:paraId="65D5A6B0" w14:textId="22CA4673" w:rsidR="00404DED" w:rsidRDefault="00404DED" w:rsidP="4399DC04">
            <w:pPr>
              <w:jc w:val="both"/>
              <w:rPr>
                <w:rFonts w:eastAsia="SimSun"/>
                <w:lang w:eastAsia="zh-CN"/>
              </w:rPr>
            </w:pPr>
          </w:p>
          <w:p w14:paraId="0A0F244B" w14:textId="101E7955" w:rsidR="00404DED" w:rsidRDefault="2C830B22" w:rsidP="4399DC04">
            <w:pPr>
              <w:jc w:val="both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>
              <w:rPr>
                <w:lang w:bidi="cy-GB"/>
              </w:rPr>
              <w:t>Cydlynu gweithgareddau addysgu timau ar fodiwlau, gan gynnwys cysylltu ag academyddion eraill a/neu fyfyrwyr ôl-raddedig, i sicrhau bod y cwrs yn ategu at gyrsiau eraill y myfyrwyr; datblygu cyrsiau a newid y cwricwlwm drwy gydweithio â chydweithwyr.</w:t>
            </w:r>
          </w:p>
          <w:p w14:paraId="355FA307" w14:textId="0BE1B696" w:rsidR="00404DED" w:rsidRDefault="00404DED" w:rsidP="4399DC04">
            <w:pPr>
              <w:jc w:val="both"/>
              <w:rPr>
                <w:rFonts w:eastAsia="SimSun"/>
                <w:lang w:eastAsia="zh-CN"/>
              </w:rPr>
            </w:pPr>
          </w:p>
          <w:p w14:paraId="0B0D01CB" w14:textId="4AEEA81E" w:rsidR="00404DED" w:rsidRDefault="6F4D90CC" w:rsidP="4399DC04">
            <w:pPr>
              <w:jc w:val="both"/>
            </w:pPr>
            <w:r>
              <w:rPr>
                <w:lang w:bidi="cy-GB"/>
              </w:rPr>
              <w:t xml:space="preserve">Cyflwyno unedau addysgu, </w:t>
            </w:r>
            <w:r w:rsidR="1F5799B7" w:rsidRPr="118BAD41">
              <w:rPr>
                <w:rFonts w:eastAsia="SimSun"/>
                <w:lang w:bidi="cy-GB"/>
              </w:rPr>
              <w:t>sy'n cynnwys darlithoedd/seminarau/gweithdai/gwaith maes (gan gynnwys gwaith maes preswyl) unigol, adrannau mwy o fodiwlau, neu fodiwlau cyfan. Mae hyn</w:t>
            </w:r>
            <w:r>
              <w:rPr>
                <w:lang w:bidi="cy-GB"/>
              </w:rPr>
              <w:t xml:space="preserve"> yn cynnwys paratoi deunydd addysgu, cyflwyno gwybodaeth bynciol ac annog deialog feirniadol er mwyn datblygu’r broses o feddwl yn rhesymegol; arsylwi ac ymateb i ymyriadau gan fyfyrwyr; ymateb i gwestiynau y tu allan i’r dosbarth ac ymateb i ddigwyddiadau annisgwyl wrth gyflwyno'r cwrs.</w:t>
            </w:r>
          </w:p>
          <w:p w14:paraId="3C9CEB03" w14:textId="1FDE835B" w:rsidR="00404DED" w:rsidRDefault="00404DED" w:rsidP="4399DC04">
            <w:pPr>
              <w:jc w:val="both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  <w:p w14:paraId="19C831F4" w14:textId="0803E411" w:rsidR="00404DED" w:rsidRDefault="7FFB4BBE">
            <w:pPr>
              <w:jc w:val="both"/>
            </w:pPr>
            <w:r>
              <w:rPr>
                <w:lang w:bidi="cy-GB"/>
              </w:rPr>
              <w:t xml:space="preserve">Cynnal asesiadau ar gyfer unedau addysgu, gan gynnwys cynllunio meini prawf asesu a marcio; </w:t>
            </w:r>
            <w:r>
              <w:rPr>
                <w:lang w:bidi="cy-GB"/>
              </w:rPr>
              <w:lastRenderedPageBreak/>
              <w:t xml:space="preserve">goruchwylio asesiadau lle bo angen (e.e., mewn profion dosbarth neu gyflwyniadau), marcio asesiadau, nodi marciau ar systemau'r Brifysgol a rhoi adborth ysgrifenedig/ar lafar. </w:t>
            </w:r>
          </w:p>
          <w:p w14:paraId="74DFF67C" w14:textId="1F87F2C4" w:rsidR="4399DC04" w:rsidRDefault="4399DC04" w:rsidP="4399DC04">
            <w:pPr>
              <w:jc w:val="both"/>
            </w:pPr>
          </w:p>
          <w:p w14:paraId="51D4E14F" w14:textId="0E7EE37B" w:rsidR="00404DED" w:rsidRDefault="6099D050">
            <w:pPr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lang w:bidi="cy-GB"/>
              </w:rPr>
              <w:t>Goruchwylio a marcio prosiectau israddedig ac ôl-raddedig yn ôl yr angen.</w:t>
            </w:r>
          </w:p>
          <w:p w14:paraId="6A4E8EDF" w14:textId="019700B5" w:rsidR="00404DED" w:rsidRDefault="0B10A405" w:rsidP="4399DC04">
            <w:pPr>
              <w:jc w:val="both"/>
              <w:rPr>
                <w:rFonts w:eastAsiaTheme="minorEastAsia"/>
                <w:color w:val="333333"/>
              </w:rPr>
            </w:pPr>
            <w:r w:rsidRPr="118BAD41">
              <w:rPr>
                <w:rFonts w:eastAsiaTheme="minorEastAsia"/>
                <w:color w:val="333333"/>
                <w:lang w:bidi="cy-GB"/>
              </w:rPr>
              <w:t xml:space="preserve"> </w:t>
            </w:r>
          </w:p>
          <w:p w14:paraId="1DC0E0D3" w14:textId="0E108EAC" w:rsidR="00404DED" w:rsidRDefault="0B10A405">
            <w:pPr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118BAD41">
              <w:rPr>
                <w:rFonts w:eastAsiaTheme="minorEastAsia"/>
                <w:color w:val="333333"/>
                <w:lang w:bidi="cy-GB"/>
              </w:rPr>
              <w:t>Ymgymryd â rôl weinyddol/rheoli academaidd sylweddol o fewn adran berthnasol yr ysgol/uned neu weithgareddau rheoli priodol eraill.</w:t>
            </w:r>
          </w:p>
          <w:p w14:paraId="6E14F5C7" w14:textId="29B6D8D6" w:rsidR="00404DED" w:rsidRDefault="00404DED" w:rsidP="00404DED">
            <w:pPr>
              <w:jc w:val="both"/>
            </w:pPr>
          </w:p>
          <w:p w14:paraId="66A95139" w14:textId="6C848592" w:rsidR="00374EB6" w:rsidRDefault="278BDF9A" w:rsidP="00404DED">
            <w:pPr>
              <w:jc w:val="both"/>
            </w:pPr>
            <w:r>
              <w:rPr>
                <w:lang w:bidi="cy-GB"/>
              </w:rPr>
              <w:t>Gwerthuso addysgu, gan gynnwys hwyluso adborth myfyrwyr; myfyrio ar eich dull a chyflwyniad addysgu eich hun a gweithredu syniadau ar gyfer gwella eich cyflwyniad addysgu a’ch perfformiad eich hun.  Ymgymryd â gweithgareddau datblygiad proffesiynol parhaus y cytunir arnynt â'r rheolwr llinell a thrwy weithgareddau ategol megis y gwasanaeth prawf neu ADP blynyddol (Adolygu Datblygiad a Pherfformiad).</w:t>
            </w:r>
          </w:p>
          <w:p w14:paraId="5AAEE8C7" w14:textId="0324EDB1" w:rsidR="000B2C5F" w:rsidRDefault="000B2C5F" w:rsidP="00404DED">
            <w:pPr>
              <w:jc w:val="both"/>
            </w:pPr>
          </w:p>
          <w:p w14:paraId="4E8BDB14" w14:textId="5E28DC05" w:rsidR="00374EB6" w:rsidRDefault="3F692224" w:rsidP="00404DED">
            <w:pPr>
              <w:jc w:val="both"/>
            </w:pPr>
            <w:r>
              <w:rPr>
                <w:lang w:bidi="cy-GB"/>
              </w:rPr>
              <w:t xml:space="preserve">Bod yn bwynt cyswllt ar gyfer ymholiadau academaidd a bugeiliol myfyrwyr, gan gyfeirio myfyrwyr at wasanaethau cyngor a chymorth perthnasol. Gall hyn fod yn rhan o rôl Tiwtor Personol ffurfiol, neu’n aelod o dîm cyflwyno modiwl.  </w:t>
            </w:r>
          </w:p>
          <w:p w14:paraId="43219C78" w14:textId="380C12CA" w:rsidR="118BAD41" w:rsidRDefault="118BAD41" w:rsidP="118BAD41">
            <w:pPr>
              <w:jc w:val="both"/>
            </w:pPr>
          </w:p>
          <w:p w14:paraId="1D1BF33F" w14:textId="1B357A2F" w:rsidR="00374EB6" w:rsidRDefault="212D0B48" w:rsidP="00404DED">
            <w:pPr>
              <w:jc w:val="both"/>
            </w:pPr>
            <w:r>
              <w:rPr>
                <w:lang w:bidi="cy-GB"/>
              </w:rPr>
              <w:t>Cyflawni dyletswyddau gweinyddol sy'n gysylltiedig ag addysgu yn ôl y gofyn, gan fynd i’r afael â cheisiadau adweithiol yn brydlon, megis y rhai sy'n ymwneud ag addysgu, goruchwylio myfyrwyr a thasgau gweinyddol neu weithredoedd gan bwyllgorau a gweithgorau.</w:t>
            </w:r>
          </w:p>
          <w:p w14:paraId="3ADB6BCE" w14:textId="3C8AC63E" w:rsidR="4399DC04" w:rsidRDefault="4399DC04" w:rsidP="4399DC04">
            <w:pPr>
              <w:jc w:val="both"/>
            </w:pPr>
          </w:p>
          <w:p w14:paraId="420A7BB2" w14:textId="4F43A4E4" w:rsidR="00374EB6" w:rsidRDefault="7788C379" w:rsidP="00404DED">
            <w:pPr>
              <w:jc w:val="both"/>
            </w:pPr>
            <w:r w:rsidRPr="17609059">
              <w:rPr>
                <w:rFonts w:eastAsiaTheme="minorEastAsia"/>
                <w:color w:val="333333"/>
                <w:lang w:bidi="cy-GB"/>
              </w:rPr>
              <w:t>Ymgymryd â rôl weinyddol/rheoli academaidd sylweddol yn adran berthnasol yr Ysgol neu ymgymryd â gweithgareddau rheoli priodol eraill yn ôl yr angen.</w:t>
            </w:r>
          </w:p>
          <w:p w14:paraId="24B89C69" w14:textId="77777777" w:rsidR="00C22A78" w:rsidRPr="00F91264" w:rsidRDefault="00C22A78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59553731" w14:textId="0B4DDFDA" w:rsidR="00C22A78" w:rsidRDefault="00C22A78" w:rsidP="45AA423E">
            <w:pPr>
              <w:jc w:val="both"/>
              <w:rPr>
                <w:rFonts w:eastAsiaTheme="minorEastAsia"/>
                <w:b/>
                <w:bCs/>
                <w:u w:val="single"/>
              </w:rPr>
            </w:pPr>
            <w:r w:rsidRPr="45AA423E">
              <w:rPr>
                <w:rFonts w:eastAsiaTheme="minorEastAsia"/>
                <w:b/>
                <w:u w:val="single"/>
                <w:lang w:bidi="cy-GB"/>
              </w:rPr>
              <w:t>Dyletswyddau Cyffredinol</w:t>
            </w:r>
          </w:p>
          <w:p w14:paraId="459161AC" w14:textId="755CD527" w:rsidR="00300C30" w:rsidRDefault="00300C30" w:rsidP="45AA423E">
            <w:pPr>
              <w:jc w:val="both"/>
              <w:rPr>
                <w:rFonts w:eastAsiaTheme="minorEastAsia"/>
                <w:b/>
                <w:bCs/>
              </w:rPr>
            </w:pPr>
          </w:p>
          <w:p w14:paraId="353344D8" w14:textId="6D65FD49" w:rsidR="00C22A78" w:rsidRPr="006F41D9" w:rsidRDefault="6569081D" w:rsidP="006F41D9">
            <w:pPr>
              <w:widowControl/>
              <w:rPr>
                <w:rFonts w:eastAsiaTheme="minorEastAsia"/>
                <w:color w:val="333333"/>
              </w:rPr>
            </w:pPr>
            <w:r w:rsidRPr="118BAD41">
              <w:rPr>
                <w:rFonts w:eastAsiaTheme="minorEastAsia"/>
                <w:color w:val="333333"/>
                <w:lang w:bidi="cy-GB"/>
              </w:rPr>
              <w:t>Sicrhau eich bod yn deall pwysigrwydd cyfrinachedd wrth gyflawni eich holl ddyletswyddau.</w:t>
            </w:r>
            <w:r w:rsidRPr="118BAD41">
              <w:rPr>
                <w:rFonts w:eastAsiaTheme="minorEastAsia"/>
                <w:color w:val="333333"/>
                <w:lang w:bidi="cy-GB"/>
              </w:rPr>
              <w:br/>
            </w:r>
            <w:r w:rsidRPr="118BAD41">
              <w:rPr>
                <w:rFonts w:eastAsiaTheme="minorEastAsia"/>
                <w:color w:val="333333"/>
                <w:lang w:bidi="cy-GB"/>
              </w:rPr>
              <w:br/>
              <w:t>Glynu wrth bolisïau'r Brifysgol.</w:t>
            </w:r>
            <w:r w:rsidRPr="118BAD41">
              <w:rPr>
                <w:rFonts w:eastAsiaTheme="minorEastAsia"/>
                <w:color w:val="333333"/>
                <w:lang w:bidi="cy-GB"/>
              </w:rPr>
              <w:br/>
            </w:r>
            <w:r w:rsidRPr="118BAD41">
              <w:rPr>
                <w:rFonts w:eastAsiaTheme="minorEastAsia"/>
                <w:color w:val="333333"/>
                <w:lang w:bidi="cy-GB"/>
              </w:rPr>
              <w:br/>
              <w:t>Cyflawni dyletswyddau eraill o bryd i’w gilydd nad ydynt wedi'u nodi uchod ond sy'n cyd-fynd â gofynion y rôl.</w:t>
            </w:r>
          </w:p>
          <w:p w14:paraId="0AE4D77B" w14:textId="77777777" w:rsidR="00C22A78" w:rsidRPr="00A940A1" w:rsidRDefault="00C22A78">
            <w:pPr>
              <w:autoSpaceDE w:val="0"/>
              <w:autoSpaceDN w:val="0"/>
              <w:adjustRightInd w:val="0"/>
              <w:ind w:left="360"/>
              <w:jc w:val="both"/>
              <w:rPr>
                <w:rFonts w:ascii="Franklin Gothic Book" w:eastAsia="Times New Roman" w:hAnsi="Franklin Gothic Book"/>
                <w:sz w:val="20"/>
                <w:szCs w:val="20"/>
              </w:rPr>
            </w:pPr>
          </w:p>
        </w:tc>
      </w:tr>
    </w:tbl>
    <w:p w14:paraId="7F826C4B" w14:textId="77777777" w:rsidR="00C22A78" w:rsidRDefault="00C22A78" w:rsidP="00C22A78">
      <w:pPr>
        <w:rPr>
          <w:rFonts w:ascii="Franklin Gothic Book" w:eastAsia="Times New Roman" w:hAnsi="Franklin Gothic Book"/>
          <w:b/>
          <w:sz w:val="20"/>
          <w:szCs w:val="20"/>
        </w:rPr>
      </w:pPr>
    </w:p>
    <w:p w14:paraId="498178C6" w14:textId="77777777" w:rsidR="00C22A78" w:rsidRPr="001047EE" w:rsidRDefault="00C22A78" w:rsidP="00C22A78">
      <w:pPr>
        <w:rPr>
          <w:rFonts w:ascii="Franklin Gothic Book" w:eastAsia="Times New Roman" w:hAnsi="Franklin Gothic Book"/>
          <w:b/>
        </w:rPr>
      </w:pPr>
      <w:r w:rsidRPr="001047EE">
        <w:rPr>
          <w:rFonts w:ascii="Franklin Gothic Book" w:eastAsia="Times New Roman" w:hAnsi="Franklin Gothic Book" w:cs="Franklin Gothic Book"/>
          <w:b/>
          <w:lang w:bidi="cy-GB"/>
        </w:rPr>
        <w:t xml:space="preserve">Manyleb yr Unigolyn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4"/>
      </w:tblGrid>
      <w:tr w:rsidR="00C22A78" w:rsidRPr="00683C13" w14:paraId="1E7FD5E5" w14:textId="77777777" w:rsidTr="118BAD41">
        <w:trPr>
          <w:trHeight w:val="455"/>
        </w:trPr>
        <w:tc>
          <w:tcPr>
            <w:tcW w:w="9242" w:type="dxa"/>
            <w:vAlign w:val="center"/>
          </w:tcPr>
          <w:p w14:paraId="070323C4" w14:textId="77777777" w:rsidR="00C22A78" w:rsidRPr="00683C13" w:rsidRDefault="00C22A78">
            <w:pPr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683C13">
              <w:rPr>
                <w:rFonts w:ascii="Franklin Gothic Book" w:eastAsia="Times New Roman" w:hAnsi="Franklin Gothic Book" w:cs="Franklin Gothic Book"/>
                <w:sz w:val="20"/>
                <w:szCs w:val="20"/>
                <w:lang w:bidi="cy-GB"/>
              </w:rPr>
              <w:t>Meini Prawf Hanfodol (hyd at 10)</w:t>
            </w:r>
          </w:p>
        </w:tc>
      </w:tr>
      <w:tr w:rsidR="00C22A78" w:rsidRPr="00683C13" w14:paraId="175F8A37" w14:textId="77777777" w:rsidTr="118BAD41">
        <w:tc>
          <w:tcPr>
            <w:tcW w:w="9242" w:type="dxa"/>
          </w:tcPr>
          <w:p w14:paraId="293D74CE" w14:textId="77777777" w:rsidR="00C22A78" w:rsidRPr="00683C13" w:rsidRDefault="00C22A78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622B29C7" w14:textId="475C66DB" w:rsidR="000B2C5F" w:rsidRPr="00D8379A" w:rsidRDefault="212D0B48" w:rsidP="008546E1">
            <w:pPr>
              <w:pStyle w:val="ListParagraph"/>
              <w:widowControl/>
              <w:numPr>
                <w:ilvl w:val="0"/>
                <w:numId w:val="1"/>
              </w:numPr>
              <w:rPr>
                <w:rFonts w:eastAsiaTheme="minorEastAsia"/>
              </w:rPr>
            </w:pPr>
            <w:r w:rsidRPr="118BAD41">
              <w:rPr>
                <w:rFonts w:eastAsiaTheme="minorEastAsia"/>
                <w:lang w:bidi="cy-GB"/>
              </w:rPr>
              <w:t>Gradd gyntaf dda, ynghyd â PhD neu brofiad cymwys/proffesiynol cyfatebol perthnasol ym maes Gwyddorau’r Ddaear.</w:t>
            </w:r>
          </w:p>
          <w:p w14:paraId="6B269E92" w14:textId="606A4D48" w:rsidR="00300C30" w:rsidRDefault="62A2CC3E" w:rsidP="008546E1">
            <w:pPr>
              <w:pStyle w:val="ListParagraph"/>
              <w:widowControl/>
              <w:numPr>
                <w:ilvl w:val="0"/>
                <w:numId w:val="1"/>
              </w:numPr>
              <w:jc w:val="both"/>
              <w:rPr>
                <w:rFonts w:eastAsiaTheme="minorEastAsia"/>
              </w:rPr>
            </w:pPr>
            <w:r w:rsidRPr="118BAD41">
              <w:rPr>
                <w:rFonts w:eastAsiaTheme="minorEastAsia"/>
                <w:lang w:bidi="cy-GB"/>
              </w:rPr>
              <w:t>Sgiliau addysgu effeithiol diamheuol a phrofiad addysgu perthnasol, yn enwedig cynllunio darlithoedd/gwersi dosbarth, addysgu gwaith maes daeareg, rheoli grwpiau a dulliau asesu priodol ym maes gwaddodeg a systemau gwaddodol.</w:t>
            </w:r>
          </w:p>
          <w:p w14:paraId="38B642CE" w14:textId="3C8D2658" w:rsidR="00300C30" w:rsidRPr="00D8379A" w:rsidRDefault="5CD4A20D" w:rsidP="008546E1">
            <w:pPr>
              <w:pStyle w:val="ListParagraph"/>
              <w:widowControl/>
              <w:numPr>
                <w:ilvl w:val="0"/>
                <w:numId w:val="1"/>
              </w:numPr>
              <w:jc w:val="both"/>
              <w:rPr>
                <w:rFonts w:eastAsiaTheme="minorEastAsia"/>
              </w:rPr>
            </w:pPr>
            <w:r w:rsidRPr="118BAD41">
              <w:rPr>
                <w:rFonts w:eastAsiaTheme="minorEastAsia"/>
                <w:lang w:bidi="cy-GB"/>
              </w:rPr>
              <w:t>Y gallu i gymryd cyfrifoldeb llawn am ddylunio, cyflwyno, cynllunio a chydlynu unedau addysgu ar gwrs, modiwl neu raglen astudio, ac am asesiadau cysylltiedig.</w:t>
            </w:r>
          </w:p>
          <w:p w14:paraId="774189EE" w14:textId="502E0BA6" w:rsidR="00300C30" w:rsidRDefault="0119449E" w:rsidP="008546E1">
            <w:pPr>
              <w:pStyle w:val="ListParagraph"/>
              <w:widowControl/>
              <w:numPr>
                <w:ilvl w:val="0"/>
                <w:numId w:val="1"/>
              </w:numPr>
              <w:jc w:val="both"/>
              <w:rPr>
                <w:rFonts w:eastAsiaTheme="minorEastAsia"/>
              </w:rPr>
            </w:pPr>
            <w:r w:rsidRPr="118BAD41">
              <w:rPr>
                <w:rFonts w:eastAsiaTheme="minorEastAsia"/>
                <w:lang w:bidi="cy-GB"/>
              </w:rPr>
              <w:t xml:space="preserve">Sgiliau cyfathrebu llafar ac ysgrifenedig effeithiol diamheuol. </w:t>
            </w:r>
          </w:p>
          <w:p w14:paraId="49253D86" w14:textId="52824F9C" w:rsidR="00300C30" w:rsidRPr="00D8379A" w:rsidRDefault="5653C577" w:rsidP="008546E1">
            <w:pPr>
              <w:pStyle w:val="ListParagraph"/>
              <w:widowControl/>
              <w:numPr>
                <w:ilvl w:val="0"/>
                <w:numId w:val="1"/>
              </w:numPr>
              <w:jc w:val="both"/>
              <w:rPr>
                <w:rFonts w:eastAsiaTheme="minorEastAsia"/>
              </w:rPr>
            </w:pPr>
            <w:r w:rsidRPr="118BAD41">
              <w:rPr>
                <w:rFonts w:eastAsiaTheme="minorEastAsia"/>
                <w:lang w:bidi="cy-GB"/>
              </w:rPr>
              <w:t>Sgiliau trefnu ardderchog diamheuol a'r gallu i reoli a blaenoriaethu eich llwyth gwaith eich hun yn effeithiol drwy fabwysiadu agwedd hyblyg at y gwaith.</w:t>
            </w:r>
          </w:p>
          <w:p w14:paraId="1D1E0563" w14:textId="597E9DF8" w:rsidR="00300C30" w:rsidRPr="00D8379A" w:rsidRDefault="28A10ED8" w:rsidP="008546E1">
            <w:pPr>
              <w:pStyle w:val="ListParagraph"/>
              <w:widowControl/>
              <w:numPr>
                <w:ilvl w:val="0"/>
                <w:numId w:val="1"/>
              </w:numPr>
              <w:jc w:val="both"/>
              <w:rPr>
                <w:rFonts w:eastAsiaTheme="minorEastAsia"/>
              </w:rPr>
            </w:pPr>
            <w:r w:rsidRPr="118BAD41">
              <w:rPr>
                <w:rFonts w:eastAsiaTheme="minorEastAsia"/>
                <w:lang w:bidi="cy-GB"/>
              </w:rPr>
              <w:t>Y gallu i ymdrin â cheisiadau sy’n codi bob dydd, megis y rhai hynny sy’n ymwneud ag addysgu, goruchwylio myfyrwyr a chyflawni tasgau gweinyddol.</w:t>
            </w:r>
          </w:p>
          <w:p w14:paraId="63BCB03F" w14:textId="1FBBD615" w:rsidR="00300C30" w:rsidRPr="00D8379A" w:rsidRDefault="0550D67E" w:rsidP="008546E1">
            <w:pPr>
              <w:pStyle w:val="ListParagraph"/>
              <w:widowControl/>
              <w:numPr>
                <w:ilvl w:val="0"/>
                <w:numId w:val="1"/>
              </w:numPr>
              <w:jc w:val="both"/>
              <w:rPr>
                <w:rFonts w:eastAsiaTheme="minorEastAsia"/>
              </w:rPr>
            </w:pPr>
            <w:r w:rsidRPr="118BAD41">
              <w:rPr>
                <w:rFonts w:eastAsiaTheme="minorEastAsia"/>
                <w:lang w:bidi="cy-GB"/>
              </w:rPr>
              <w:t xml:space="preserve">Y gallu i weithio ar y cyd yn rhan o dîm addysgu. </w:t>
            </w:r>
          </w:p>
          <w:p w14:paraId="6B9F706C" w14:textId="77777777" w:rsidR="00167821" w:rsidRDefault="00167821" w:rsidP="00167821">
            <w:pPr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</w:p>
          <w:p w14:paraId="427ED934" w14:textId="77777777" w:rsidR="0023296F" w:rsidRPr="00C22A78" w:rsidRDefault="0023296F" w:rsidP="00167821">
            <w:pPr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</w:p>
        </w:tc>
      </w:tr>
      <w:tr w:rsidR="00C22A78" w:rsidRPr="00683C13" w14:paraId="6AB22FA4" w14:textId="77777777" w:rsidTr="118BAD41">
        <w:trPr>
          <w:trHeight w:val="433"/>
        </w:trPr>
        <w:tc>
          <w:tcPr>
            <w:tcW w:w="9242" w:type="dxa"/>
            <w:vAlign w:val="center"/>
          </w:tcPr>
          <w:p w14:paraId="47463027" w14:textId="77777777" w:rsidR="00C22A78" w:rsidRPr="00683C13" w:rsidRDefault="00C22A78">
            <w:pPr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683C13">
              <w:rPr>
                <w:rFonts w:ascii="Franklin Gothic Book" w:eastAsia="Times New Roman" w:hAnsi="Franklin Gothic Book" w:cs="Franklin Gothic Book"/>
                <w:sz w:val="20"/>
                <w:szCs w:val="20"/>
                <w:lang w:bidi="cy-GB"/>
              </w:rPr>
              <w:lastRenderedPageBreak/>
              <w:t>Meini Prawf Dymunol (os yw’n briodol)</w:t>
            </w:r>
          </w:p>
        </w:tc>
      </w:tr>
      <w:tr w:rsidR="00C22A78" w:rsidRPr="00683C13" w14:paraId="0F09FDA4" w14:textId="77777777" w:rsidTr="118BAD41">
        <w:tc>
          <w:tcPr>
            <w:tcW w:w="9242" w:type="dxa"/>
          </w:tcPr>
          <w:p w14:paraId="50DAA0DC" w14:textId="77777777" w:rsidR="00C22A78" w:rsidRDefault="00C22A78">
            <w:pPr>
              <w:pStyle w:val="ListParagraph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5CD63543" w14:textId="2982096A" w:rsidR="00167821" w:rsidRDefault="79CF54A1" w:rsidP="00D8379A">
            <w:pPr>
              <w:pStyle w:val="ListParagraph"/>
              <w:widowControl/>
              <w:numPr>
                <w:ilvl w:val="0"/>
                <w:numId w:val="1"/>
              </w:numPr>
              <w:jc w:val="both"/>
              <w:rPr>
                <w:rFonts w:eastAsiaTheme="minorEastAsia"/>
                <w:color w:val="000000" w:themeColor="text1"/>
              </w:rPr>
            </w:pPr>
            <w:r w:rsidRPr="118BAD41">
              <w:rPr>
                <w:rFonts w:eastAsiaTheme="minorEastAsia"/>
                <w:color w:val="000000" w:themeColor="text1"/>
                <w:lang w:bidi="cy-GB"/>
              </w:rPr>
              <w:t>Cymhwyster proffesiynol/addysgu a dysgu perthnasol e.e., statws Cymrodoriaeth AdvanceHE neu gymhwyster addysgu ôl-raddedig.</w:t>
            </w:r>
          </w:p>
          <w:p w14:paraId="6E5A028B" w14:textId="46271564" w:rsidR="00167821" w:rsidRDefault="00167821">
            <w:pPr>
              <w:pStyle w:val="ListParagraph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0E207A8C" w14:textId="77777777" w:rsidR="00C22A78" w:rsidRPr="00F077D3" w:rsidRDefault="00C22A78" w:rsidP="00F077D3">
            <w:pPr>
              <w:widowControl/>
              <w:spacing w:after="200" w:line="276" w:lineRule="auto"/>
              <w:contextualSpacing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</w:tbl>
    <w:p w14:paraId="0D543993" w14:textId="77777777" w:rsidR="00C22A78" w:rsidRPr="004E151E" w:rsidRDefault="00C22A78" w:rsidP="00C22A78">
      <w:pPr>
        <w:rPr>
          <w:rFonts w:ascii="Franklin Gothic Book" w:eastAsia="Times New Roman" w:hAnsi="Franklin Gothic Book"/>
        </w:rPr>
      </w:pPr>
    </w:p>
    <w:p w14:paraId="73316A55" w14:textId="77777777" w:rsidR="00C22A78" w:rsidRPr="004E151E" w:rsidRDefault="00C22A78" w:rsidP="00C22A78">
      <w:pPr>
        <w:spacing w:after="240"/>
        <w:rPr>
          <w:rFonts w:ascii="Franklin Gothic Book" w:eastAsia="Times New Roman" w:hAnsi="Franklin Gothic Book"/>
          <w:b/>
        </w:rPr>
      </w:pPr>
      <w:r w:rsidRPr="004E151E">
        <w:rPr>
          <w:rFonts w:ascii="Franklin Gothic Book" w:eastAsia="Times New Roman" w:hAnsi="Franklin Gothic Book" w:cs="Franklin Gothic Book"/>
          <w:b/>
          <w:lang w:bidi="cy-GB"/>
        </w:rPr>
        <w:t>Gwybodaeth ychwanegol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4"/>
      </w:tblGrid>
      <w:tr w:rsidR="00C22A78" w:rsidRPr="0001115C" w14:paraId="03F003FE" w14:textId="77777777">
        <w:tc>
          <w:tcPr>
            <w:tcW w:w="9242" w:type="dxa"/>
          </w:tcPr>
          <w:p w14:paraId="49C925FB" w14:textId="77777777" w:rsidR="00C22A78" w:rsidRDefault="00C22A78">
            <w:pPr>
              <w:rPr>
                <w:rFonts w:ascii="Franklin Gothic Book" w:eastAsia="Times New Roman" w:hAnsi="Franklin Gothic Book"/>
              </w:rPr>
            </w:pPr>
          </w:p>
          <w:p w14:paraId="44C2E5A0" w14:textId="5B6CDDDD" w:rsidR="00167821" w:rsidRPr="0001115C" w:rsidRDefault="008546E1">
            <w:pPr>
              <w:rPr>
                <w:rFonts w:ascii="Franklin Gothic Book" w:eastAsia="Times New Roman" w:hAnsi="Franklin Gothic Book"/>
              </w:rPr>
            </w:pPr>
            <w:r>
              <w:rPr>
                <w:rFonts w:ascii="Franklin Gothic Book" w:eastAsia="Times New Roman" w:hAnsi="Franklin Gothic Book" w:cs="Franklin Gothic Book"/>
                <w:lang w:bidi="cy-GB"/>
              </w:rPr>
              <w:t>Swydd tymor penodol o 6 mis yw hon, yn dechrau ar 1 Medi 2026.</w:t>
            </w:r>
          </w:p>
        </w:tc>
      </w:tr>
    </w:tbl>
    <w:p w14:paraId="29D5EB16" w14:textId="77777777" w:rsidR="00C22A78" w:rsidRDefault="00C22A78" w:rsidP="00C22A78">
      <w:pPr>
        <w:pStyle w:val="BodyText"/>
        <w:spacing w:line="269" w:lineRule="exact"/>
        <w:ind w:left="0" w:right="5629"/>
        <w:jc w:val="both"/>
      </w:pPr>
    </w:p>
    <w:sectPr w:rsidR="00C22A78">
      <w:footerReference w:type="default" r:id="rId11"/>
      <w:pgSz w:w="11904" w:h="16840"/>
      <w:pgMar w:top="1340" w:right="1320" w:bottom="860" w:left="1340" w:header="0" w:footer="6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A889A" w14:textId="77777777" w:rsidR="00CD719C" w:rsidRDefault="00CD719C">
      <w:r>
        <w:separator/>
      </w:r>
    </w:p>
  </w:endnote>
  <w:endnote w:type="continuationSeparator" w:id="0">
    <w:p w14:paraId="65B741A7" w14:textId="77777777" w:rsidR="00CD719C" w:rsidRDefault="00CD719C">
      <w:r>
        <w:continuationSeparator/>
      </w:r>
    </w:p>
  </w:endnote>
  <w:endnote w:type="continuationNotice" w:id="1">
    <w:p w14:paraId="41D8C9AB" w14:textId="77777777" w:rsidR="00CD719C" w:rsidRDefault="00CD71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0CA1C" w14:textId="77777777" w:rsidR="000E63D7" w:rsidRDefault="00104565">
    <w:pPr>
      <w:spacing w:line="200" w:lineRule="exact"/>
      <w:rPr>
        <w:sz w:val="20"/>
        <w:szCs w:val="20"/>
      </w:rPr>
    </w:pPr>
    <w:r>
      <w:rPr>
        <w:noProof/>
        <w:lang w:bidi="cy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C03575E" wp14:editId="473B6F30">
              <wp:simplePos x="0" y="0"/>
              <wp:positionH relativeFrom="page">
                <wp:posOffset>901700</wp:posOffset>
              </wp:positionH>
              <wp:positionV relativeFrom="page">
                <wp:posOffset>10217150</wp:posOffset>
              </wp:positionV>
              <wp:extent cx="2199005" cy="207010"/>
              <wp:effectExtent l="0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9005" cy="207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256D90" w14:textId="77777777" w:rsidR="000E63D7" w:rsidRDefault="000E63D7">
                          <w:pPr>
                            <w:spacing w:line="182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0357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pt;margin-top:804.5pt;width:173.15pt;height:16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" filled="f" stroked="f">
              <v:textbox inset="0,0,0,0">
                <w:txbxContent>
                  <w:p w14:paraId="4E256D90" w14:textId="77777777" w:rsidR="000E63D7" w:rsidRDefault="000E63D7">
                    <w:pPr>
                      <w:spacing w:line="182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F0308" w14:textId="77777777" w:rsidR="00CD719C" w:rsidRDefault="00CD719C">
      <w:r>
        <w:separator/>
      </w:r>
    </w:p>
  </w:footnote>
  <w:footnote w:type="continuationSeparator" w:id="0">
    <w:p w14:paraId="0944ACB8" w14:textId="77777777" w:rsidR="00CD719C" w:rsidRDefault="00CD719C">
      <w:r>
        <w:continuationSeparator/>
      </w:r>
    </w:p>
  </w:footnote>
  <w:footnote w:type="continuationNotice" w:id="1">
    <w:p w14:paraId="40369EC6" w14:textId="77777777" w:rsidR="00CD719C" w:rsidRDefault="00CD71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C4D9"/>
    <w:multiLevelType w:val="hybridMultilevel"/>
    <w:tmpl w:val="D618F95E"/>
    <w:lvl w:ilvl="0" w:tplc="3134FD3A">
      <w:start w:val="1"/>
      <w:numFmt w:val="decimal"/>
      <w:lvlText w:val="%1."/>
      <w:lvlJc w:val="left"/>
      <w:pPr>
        <w:ind w:left="720" w:hanging="360"/>
      </w:pPr>
    </w:lvl>
    <w:lvl w:ilvl="1" w:tplc="1FC66E40">
      <w:start w:val="1"/>
      <w:numFmt w:val="lowerLetter"/>
      <w:lvlText w:val="%2."/>
      <w:lvlJc w:val="left"/>
      <w:pPr>
        <w:ind w:left="1440" w:hanging="360"/>
      </w:pPr>
    </w:lvl>
    <w:lvl w:ilvl="2" w:tplc="0A5020FE">
      <w:start w:val="1"/>
      <w:numFmt w:val="lowerRoman"/>
      <w:lvlText w:val="%3."/>
      <w:lvlJc w:val="right"/>
      <w:pPr>
        <w:ind w:left="2160" w:hanging="180"/>
      </w:pPr>
    </w:lvl>
    <w:lvl w:ilvl="3" w:tplc="FEA80D54">
      <w:start w:val="1"/>
      <w:numFmt w:val="decimal"/>
      <w:lvlText w:val="%4."/>
      <w:lvlJc w:val="left"/>
      <w:pPr>
        <w:ind w:left="2880" w:hanging="360"/>
      </w:pPr>
    </w:lvl>
    <w:lvl w:ilvl="4" w:tplc="9FBC562A">
      <w:start w:val="1"/>
      <w:numFmt w:val="lowerLetter"/>
      <w:lvlText w:val="%5."/>
      <w:lvlJc w:val="left"/>
      <w:pPr>
        <w:ind w:left="3600" w:hanging="360"/>
      </w:pPr>
    </w:lvl>
    <w:lvl w:ilvl="5" w:tplc="E6BEBEB2">
      <w:start w:val="1"/>
      <w:numFmt w:val="lowerRoman"/>
      <w:lvlText w:val="%6."/>
      <w:lvlJc w:val="right"/>
      <w:pPr>
        <w:ind w:left="4320" w:hanging="180"/>
      </w:pPr>
    </w:lvl>
    <w:lvl w:ilvl="6" w:tplc="6B9CE218">
      <w:start w:val="1"/>
      <w:numFmt w:val="decimal"/>
      <w:lvlText w:val="%7."/>
      <w:lvlJc w:val="left"/>
      <w:pPr>
        <w:ind w:left="5040" w:hanging="360"/>
      </w:pPr>
    </w:lvl>
    <w:lvl w:ilvl="7" w:tplc="6BBC83F8">
      <w:start w:val="1"/>
      <w:numFmt w:val="lowerLetter"/>
      <w:lvlText w:val="%8."/>
      <w:lvlJc w:val="left"/>
      <w:pPr>
        <w:ind w:left="5760" w:hanging="360"/>
      </w:pPr>
    </w:lvl>
    <w:lvl w:ilvl="8" w:tplc="3954B4F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F074B"/>
    <w:multiLevelType w:val="hybridMultilevel"/>
    <w:tmpl w:val="E78CA9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87D"/>
    <w:multiLevelType w:val="hybridMultilevel"/>
    <w:tmpl w:val="DC740D4E"/>
    <w:lvl w:ilvl="0" w:tplc="E56E46E8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24"/>
        <w:szCs w:val="24"/>
      </w:rPr>
    </w:lvl>
    <w:lvl w:ilvl="1" w:tplc="88F6F134">
      <w:start w:val="1"/>
      <w:numFmt w:val="bullet"/>
      <w:lvlText w:val="•"/>
      <w:lvlJc w:val="left"/>
      <w:rPr>
        <w:rFonts w:hint="default"/>
      </w:rPr>
    </w:lvl>
    <w:lvl w:ilvl="2" w:tplc="05F6210C">
      <w:start w:val="1"/>
      <w:numFmt w:val="bullet"/>
      <w:lvlText w:val="•"/>
      <w:lvlJc w:val="left"/>
      <w:rPr>
        <w:rFonts w:hint="default"/>
      </w:rPr>
    </w:lvl>
    <w:lvl w:ilvl="3" w:tplc="2EBE863A">
      <w:start w:val="1"/>
      <w:numFmt w:val="bullet"/>
      <w:lvlText w:val="•"/>
      <w:lvlJc w:val="left"/>
      <w:rPr>
        <w:rFonts w:hint="default"/>
      </w:rPr>
    </w:lvl>
    <w:lvl w:ilvl="4" w:tplc="EA4617D2">
      <w:start w:val="1"/>
      <w:numFmt w:val="bullet"/>
      <w:lvlText w:val="•"/>
      <w:lvlJc w:val="left"/>
      <w:rPr>
        <w:rFonts w:hint="default"/>
      </w:rPr>
    </w:lvl>
    <w:lvl w:ilvl="5" w:tplc="4D449690">
      <w:start w:val="1"/>
      <w:numFmt w:val="bullet"/>
      <w:lvlText w:val="•"/>
      <w:lvlJc w:val="left"/>
      <w:rPr>
        <w:rFonts w:hint="default"/>
      </w:rPr>
    </w:lvl>
    <w:lvl w:ilvl="6" w:tplc="B666D7A6">
      <w:start w:val="1"/>
      <w:numFmt w:val="bullet"/>
      <w:lvlText w:val="•"/>
      <w:lvlJc w:val="left"/>
      <w:rPr>
        <w:rFonts w:hint="default"/>
      </w:rPr>
    </w:lvl>
    <w:lvl w:ilvl="7" w:tplc="7CF68038">
      <w:start w:val="1"/>
      <w:numFmt w:val="bullet"/>
      <w:lvlText w:val="•"/>
      <w:lvlJc w:val="left"/>
      <w:rPr>
        <w:rFonts w:hint="default"/>
      </w:rPr>
    </w:lvl>
    <w:lvl w:ilvl="8" w:tplc="80EEB384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F7A00F6"/>
    <w:multiLevelType w:val="hybridMultilevel"/>
    <w:tmpl w:val="07BE49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A6A18"/>
    <w:multiLevelType w:val="hybridMultilevel"/>
    <w:tmpl w:val="C270E6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F1A2E"/>
    <w:multiLevelType w:val="hybridMultilevel"/>
    <w:tmpl w:val="F5C67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0E759"/>
    <w:multiLevelType w:val="hybridMultilevel"/>
    <w:tmpl w:val="4EB02A3A"/>
    <w:lvl w:ilvl="0" w:tplc="55C87460">
      <w:start w:val="1"/>
      <w:numFmt w:val="decimal"/>
      <w:lvlText w:val="%1."/>
      <w:lvlJc w:val="left"/>
      <w:pPr>
        <w:ind w:left="720" w:hanging="360"/>
      </w:pPr>
    </w:lvl>
    <w:lvl w:ilvl="1" w:tplc="F0129E7C">
      <w:start w:val="1"/>
      <w:numFmt w:val="lowerLetter"/>
      <w:lvlText w:val="%2."/>
      <w:lvlJc w:val="left"/>
      <w:pPr>
        <w:ind w:left="1440" w:hanging="360"/>
      </w:pPr>
    </w:lvl>
    <w:lvl w:ilvl="2" w:tplc="84F65BF2">
      <w:start w:val="1"/>
      <w:numFmt w:val="lowerRoman"/>
      <w:lvlText w:val="%3."/>
      <w:lvlJc w:val="right"/>
      <w:pPr>
        <w:ind w:left="2160" w:hanging="180"/>
      </w:pPr>
    </w:lvl>
    <w:lvl w:ilvl="3" w:tplc="E7BC93F4">
      <w:start w:val="1"/>
      <w:numFmt w:val="decimal"/>
      <w:lvlText w:val="%4."/>
      <w:lvlJc w:val="left"/>
      <w:pPr>
        <w:ind w:left="2880" w:hanging="360"/>
      </w:pPr>
    </w:lvl>
    <w:lvl w:ilvl="4" w:tplc="6BC27E30">
      <w:start w:val="1"/>
      <w:numFmt w:val="lowerLetter"/>
      <w:lvlText w:val="%5."/>
      <w:lvlJc w:val="left"/>
      <w:pPr>
        <w:ind w:left="3600" w:hanging="360"/>
      </w:pPr>
    </w:lvl>
    <w:lvl w:ilvl="5" w:tplc="8AA44C4A">
      <w:start w:val="1"/>
      <w:numFmt w:val="lowerRoman"/>
      <w:lvlText w:val="%6."/>
      <w:lvlJc w:val="right"/>
      <w:pPr>
        <w:ind w:left="4320" w:hanging="180"/>
      </w:pPr>
    </w:lvl>
    <w:lvl w:ilvl="6" w:tplc="35F45BFE">
      <w:start w:val="1"/>
      <w:numFmt w:val="decimal"/>
      <w:lvlText w:val="%7."/>
      <w:lvlJc w:val="left"/>
      <w:pPr>
        <w:ind w:left="5040" w:hanging="360"/>
      </w:pPr>
    </w:lvl>
    <w:lvl w:ilvl="7" w:tplc="B254C458">
      <w:start w:val="1"/>
      <w:numFmt w:val="lowerLetter"/>
      <w:lvlText w:val="%8."/>
      <w:lvlJc w:val="left"/>
      <w:pPr>
        <w:ind w:left="5760" w:hanging="360"/>
      </w:pPr>
    </w:lvl>
    <w:lvl w:ilvl="8" w:tplc="1E2C079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42C09"/>
    <w:multiLevelType w:val="hybridMultilevel"/>
    <w:tmpl w:val="0B32F256"/>
    <w:lvl w:ilvl="0" w:tplc="6CC086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550DE4"/>
    <w:multiLevelType w:val="hybridMultilevel"/>
    <w:tmpl w:val="10C0EE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06471F"/>
    <w:multiLevelType w:val="singleLevel"/>
    <w:tmpl w:val="43F203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num w:numId="1" w16cid:durableId="1789621202">
    <w:abstractNumId w:val="6"/>
  </w:num>
  <w:num w:numId="2" w16cid:durableId="271863430">
    <w:abstractNumId w:val="0"/>
  </w:num>
  <w:num w:numId="3" w16cid:durableId="982002901">
    <w:abstractNumId w:val="2"/>
  </w:num>
  <w:num w:numId="4" w16cid:durableId="650450215">
    <w:abstractNumId w:val="1"/>
  </w:num>
  <w:num w:numId="5" w16cid:durableId="254480724">
    <w:abstractNumId w:val="9"/>
  </w:num>
  <w:num w:numId="6" w16cid:durableId="1990819619">
    <w:abstractNumId w:val="5"/>
  </w:num>
  <w:num w:numId="7" w16cid:durableId="246960143">
    <w:abstractNumId w:val="8"/>
  </w:num>
  <w:num w:numId="8" w16cid:durableId="1274364310">
    <w:abstractNumId w:val="7"/>
  </w:num>
  <w:num w:numId="9" w16cid:durableId="1829131586">
    <w:abstractNumId w:val="3"/>
  </w:num>
  <w:num w:numId="10" w16cid:durableId="5541966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3D7"/>
    <w:rsid w:val="000A6817"/>
    <w:rsid w:val="000B2C5F"/>
    <w:rsid w:val="000E63D7"/>
    <w:rsid w:val="000F5BB3"/>
    <w:rsid w:val="000F62FE"/>
    <w:rsid w:val="00104565"/>
    <w:rsid w:val="001244DE"/>
    <w:rsid w:val="00133C25"/>
    <w:rsid w:val="00167821"/>
    <w:rsid w:val="001A5FE5"/>
    <w:rsid w:val="001B3609"/>
    <w:rsid w:val="001D16DB"/>
    <w:rsid w:val="0023211C"/>
    <w:rsid w:val="0023296F"/>
    <w:rsid w:val="00235983"/>
    <w:rsid w:val="00255DCF"/>
    <w:rsid w:val="0028FF4C"/>
    <w:rsid w:val="00300C30"/>
    <w:rsid w:val="00374EB6"/>
    <w:rsid w:val="003B14BE"/>
    <w:rsid w:val="003F1EF0"/>
    <w:rsid w:val="003F4045"/>
    <w:rsid w:val="00404DED"/>
    <w:rsid w:val="004158C5"/>
    <w:rsid w:val="004E4188"/>
    <w:rsid w:val="00566931"/>
    <w:rsid w:val="005E50DB"/>
    <w:rsid w:val="00661F80"/>
    <w:rsid w:val="00682780"/>
    <w:rsid w:val="006931F7"/>
    <w:rsid w:val="006C36E5"/>
    <w:rsid w:val="006F074C"/>
    <w:rsid w:val="006F41D9"/>
    <w:rsid w:val="006F599C"/>
    <w:rsid w:val="006F6DFC"/>
    <w:rsid w:val="007327E5"/>
    <w:rsid w:val="00761EA2"/>
    <w:rsid w:val="007D7379"/>
    <w:rsid w:val="008321D7"/>
    <w:rsid w:val="008546E1"/>
    <w:rsid w:val="008762A8"/>
    <w:rsid w:val="008A01A7"/>
    <w:rsid w:val="009525ED"/>
    <w:rsid w:val="009D4976"/>
    <w:rsid w:val="00AB2BD3"/>
    <w:rsid w:val="00AF5CE6"/>
    <w:rsid w:val="00C22A78"/>
    <w:rsid w:val="00CA5461"/>
    <w:rsid w:val="00CD719C"/>
    <w:rsid w:val="00CE4643"/>
    <w:rsid w:val="00CF2B1A"/>
    <w:rsid w:val="00D53B19"/>
    <w:rsid w:val="00D7109A"/>
    <w:rsid w:val="00D8379A"/>
    <w:rsid w:val="00DB3E93"/>
    <w:rsid w:val="00DB6DC4"/>
    <w:rsid w:val="00DF06DA"/>
    <w:rsid w:val="00E078A4"/>
    <w:rsid w:val="00E51346"/>
    <w:rsid w:val="00E64327"/>
    <w:rsid w:val="00E96125"/>
    <w:rsid w:val="00F077D3"/>
    <w:rsid w:val="00FD511C"/>
    <w:rsid w:val="0119449E"/>
    <w:rsid w:val="0145BF00"/>
    <w:rsid w:val="016F04F6"/>
    <w:rsid w:val="017573A8"/>
    <w:rsid w:val="0196AD07"/>
    <w:rsid w:val="023B485B"/>
    <w:rsid w:val="02804C49"/>
    <w:rsid w:val="030AD557"/>
    <w:rsid w:val="030DF56B"/>
    <w:rsid w:val="03114409"/>
    <w:rsid w:val="03748AF1"/>
    <w:rsid w:val="037A7773"/>
    <w:rsid w:val="03A10D4F"/>
    <w:rsid w:val="047AA8B9"/>
    <w:rsid w:val="0492B3BB"/>
    <w:rsid w:val="04A6A5B8"/>
    <w:rsid w:val="04A9C5CC"/>
    <w:rsid w:val="04AD146A"/>
    <w:rsid w:val="04E4341E"/>
    <w:rsid w:val="0550D67E"/>
    <w:rsid w:val="059A68AB"/>
    <w:rsid w:val="0647B761"/>
    <w:rsid w:val="06768FBE"/>
    <w:rsid w:val="06FCB5B6"/>
    <w:rsid w:val="0752D71C"/>
    <w:rsid w:val="07C4EB1F"/>
    <w:rsid w:val="07E2BEA3"/>
    <w:rsid w:val="084B3BA3"/>
    <w:rsid w:val="08E6E2AD"/>
    <w:rsid w:val="09A4E32F"/>
    <w:rsid w:val="09E713F3"/>
    <w:rsid w:val="0A8CA232"/>
    <w:rsid w:val="0B0337E3"/>
    <w:rsid w:val="0B10A405"/>
    <w:rsid w:val="0BC454AE"/>
    <w:rsid w:val="0C0C0896"/>
    <w:rsid w:val="0D57D129"/>
    <w:rsid w:val="0D903C90"/>
    <w:rsid w:val="0DAE4AEE"/>
    <w:rsid w:val="0DB96D80"/>
    <w:rsid w:val="0F8E1D3F"/>
    <w:rsid w:val="0F9CBB35"/>
    <w:rsid w:val="0FA8B4CD"/>
    <w:rsid w:val="0FB98883"/>
    <w:rsid w:val="0FE30F92"/>
    <w:rsid w:val="0FF10CA9"/>
    <w:rsid w:val="118BAD41"/>
    <w:rsid w:val="11AE2C40"/>
    <w:rsid w:val="11B0F044"/>
    <w:rsid w:val="11C2B726"/>
    <w:rsid w:val="124C732E"/>
    <w:rsid w:val="125428F6"/>
    <w:rsid w:val="12FD3473"/>
    <w:rsid w:val="13857ACB"/>
    <w:rsid w:val="1399FE0A"/>
    <w:rsid w:val="14474184"/>
    <w:rsid w:val="145CC7B6"/>
    <w:rsid w:val="14CDBD85"/>
    <w:rsid w:val="14E795D6"/>
    <w:rsid w:val="1501F6C0"/>
    <w:rsid w:val="151AA28E"/>
    <w:rsid w:val="158D3936"/>
    <w:rsid w:val="15A0DE1B"/>
    <w:rsid w:val="167B948E"/>
    <w:rsid w:val="16836637"/>
    <w:rsid w:val="1734187E"/>
    <w:rsid w:val="17609059"/>
    <w:rsid w:val="182AE1C9"/>
    <w:rsid w:val="183650E1"/>
    <w:rsid w:val="185D4FD4"/>
    <w:rsid w:val="18B749EE"/>
    <w:rsid w:val="18D20500"/>
    <w:rsid w:val="191BB3B2"/>
    <w:rsid w:val="19B438A5"/>
    <w:rsid w:val="1A07BB95"/>
    <w:rsid w:val="1A4AF8D0"/>
    <w:rsid w:val="1A744F3E"/>
    <w:rsid w:val="1B954C1E"/>
    <w:rsid w:val="1BA0EDB5"/>
    <w:rsid w:val="1BB96FB0"/>
    <w:rsid w:val="1BD2E758"/>
    <w:rsid w:val="1BDA2D17"/>
    <w:rsid w:val="1D0F8DC3"/>
    <w:rsid w:val="1D922F4B"/>
    <w:rsid w:val="1DC16E76"/>
    <w:rsid w:val="1F5799B7"/>
    <w:rsid w:val="201CCB51"/>
    <w:rsid w:val="20745ED8"/>
    <w:rsid w:val="212D0B48"/>
    <w:rsid w:val="2144427E"/>
    <w:rsid w:val="22C1D824"/>
    <w:rsid w:val="22C2CDCC"/>
    <w:rsid w:val="23395A5C"/>
    <w:rsid w:val="2348C0E2"/>
    <w:rsid w:val="2359FBB9"/>
    <w:rsid w:val="258077EF"/>
    <w:rsid w:val="278BDF9A"/>
    <w:rsid w:val="27AEEB5D"/>
    <w:rsid w:val="27C323CB"/>
    <w:rsid w:val="28A10ED8"/>
    <w:rsid w:val="29E1F69D"/>
    <w:rsid w:val="2A88E68B"/>
    <w:rsid w:val="2B5F7DF8"/>
    <w:rsid w:val="2B82A4DC"/>
    <w:rsid w:val="2BB0C54A"/>
    <w:rsid w:val="2BC38579"/>
    <w:rsid w:val="2C830B22"/>
    <w:rsid w:val="2C9AE3A2"/>
    <w:rsid w:val="2CE413D4"/>
    <w:rsid w:val="2CF1D3CC"/>
    <w:rsid w:val="2D1BA406"/>
    <w:rsid w:val="2DC3167B"/>
    <w:rsid w:val="2EA49BE6"/>
    <w:rsid w:val="2F3036D1"/>
    <w:rsid w:val="30387EC1"/>
    <w:rsid w:val="304A489C"/>
    <w:rsid w:val="311B5CCC"/>
    <w:rsid w:val="319F9495"/>
    <w:rsid w:val="31DC3CA8"/>
    <w:rsid w:val="32218BE2"/>
    <w:rsid w:val="3257364A"/>
    <w:rsid w:val="328CB5A6"/>
    <w:rsid w:val="33727D63"/>
    <w:rsid w:val="33A8A18D"/>
    <w:rsid w:val="3410682A"/>
    <w:rsid w:val="34731684"/>
    <w:rsid w:val="34F3937B"/>
    <w:rsid w:val="35A8F616"/>
    <w:rsid w:val="36092798"/>
    <w:rsid w:val="36AA1E25"/>
    <w:rsid w:val="37468630"/>
    <w:rsid w:val="37712004"/>
    <w:rsid w:val="383271AC"/>
    <w:rsid w:val="38C59AF9"/>
    <w:rsid w:val="393F0EDD"/>
    <w:rsid w:val="39745375"/>
    <w:rsid w:val="39DCE85E"/>
    <w:rsid w:val="39FCBBCD"/>
    <w:rsid w:val="3A01E123"/>
    <w:rsid w:val="3A177AC9"/>
    <w:rsid w:val="3AC1E923"/>
    <w:rsid w:val="3B6A126E"/>
    <w:rsid w:val="3B7ED1B2"/>
    <w:rsid w:val="3B873FCA"/>
    <w:rsid w:val="3C0D5585"/>
    <w:rsid w:val="3C8B66AA"/>
    <w:rsid w:val="3CFED7AB"/>
    <w:rsid w:val="3D05E2CF"/>
    <w:rsid w:val="3D195FA9"/>
    <w:rsid w:val="3D1EEF4F"/>
    <w:rsid w:val="3D28EA72"/>
    <w:rsid w:val="3DDA507A"/>
    <w:rsid w:val="3E053516"/>
    <w:rsid w:val="3E2C0A69"/>
    <w:rsid w:val="3E6F6D8F"/>
    <w:rsid w:val="3E88CCC5"/>
    <w:rsid w:val="3EB5300A"/>
    <w:rsid w:val="3EC6428A"/>
    <w:rsid w:val="3EC66AE1"/>
    <w:rsid w:val="3F174058"/>
    <w:rsid w:val="3F59052C"/>
    <w:rsid w:val="3F692224"/>
    <w:rsid w:val="3F917C59"/>
    <w:rsid w:val="401A8D0F"/>
    <w:rsid w:val="408D342A"/>
    <w:rsid w:val="4118024A"/>
    <w:rsid w:val="41FD7354"/>
    <w:rsid w:val="4229048B"/>
    <w:rsid w:val="429555AC"/>
    <w:rsid w:val="42E13BED"/>
    <w:rsid w:val="4319DE58"/>
    <w:rsid w:val="4346BBB4"/>
    <w:rsid w:val="4399DC04"/>
    <w:rsid w:val="43BCB4BC"/>
    <w:rsid w:val="43EAB17B"/>
    <w:rsid w:val="44414169"/>
    <w:rsid w:val="444DF35F"/>
    <w:rsid w:val="444FA30C"/>
    <w:rsid w:val="44579092"/>
    <w:rsid w:val="4470B926"/>
    <w:rsid w:val="458681DC"/>
    <w:rsid w:val="4597B4A7"/>
    <w:rsid w:val="45AA423E"/>
    <w:rsid w:val="45EE484A"/>
    <w:rsid w:val="45F6D22D"/>
    <w:rsid w:val="478BC7DE"/>
    <w:rsid w:val="478F3154"/>
    <w:rsid w:val="47D94E67"/>
    <w:rsid w:val="48277426"/>
    <w:rsid w:val="485ECA71"/>
    <w:rsid w:val="4899AC04"/>
    <w:rsid w:val="48A18193"/>
    <w:rsid w:val="48AC1E32"/>
    <w:rsid w:val="492312A5"/>
    <w:rsid w:val="492B01B5"/>
    <w:rsid w:val="4993DB7B"/>
    <w:rsid w:val="49FD7257"/>
    <w:rsid w:val="4AB1CCDC"/>
    <w:rsid w:val="4AD63598"/>
    <w:rsid w:val="4B83FF29"/>
    <w:rsid w:val="4B94823C"/>
    <w:rsid w:val="4BB827C9"/>
    <w:rsid w:val="4BCFE6D1"/>
    <w:rsid w:val="4C5E52B1"/>
    <w:rsid w:val="4D25D3D5"/>
    <w:rsid w:val="4D4FDC9D"/>
    <w:rsid w:val="4D672364"/>
    <w:rsid w:val="4D69277C"/>
    <w:rsid w:val="4D6BB732"/>
    <w:rsid w:val="4DD8D646"/>
    <w:rsid w:val="4DF68552"/>
    <w:rsid w:val="4E6E5D66"/>
    <w:rsid w:val="4F0F7519"/>
    <w:rsid w:val="4F9255B3"/>
    <w:rsid w:val="50AB457A"/>
    <w:rsid w:val="50D02F01"/>
    <w:rsid w:val="5113DB90"/>
    <w:rsid w:val="518D7D33"/>
    <w:rsid w:val="5194CAFF"/>
    <w:rsid w:val="51BDF27F"/>
    <w:rsid w:val="52DA975A"/>
    <w:rsid w:val="538605E0"/>
    <w:rsid w:val="53CEF43F"/>
    <w:rsid w:val="53D86900"/>
    <w:rsid w:val="53E2E63C"/>
    <w:rsid w:val="5536AD9C"/>
    <w:rsid w:val="5653C577"/>
    <w:rsid w:val="56874FDD"/>
    <w:rsid w:val="56924286"/>
    <w:rsid w:val="56968B38"/>
    <w:rsid w:val="56FFEE89"/>
    <w:rsid w:val="5795AF9C"/>
    <w:rsid w:val="58530B21"/>
    <w:rsid w:val="585B9212"/>
    <w:rsid w:val="58695F81"/>
    <w:rsid w:val="58B6575F"/>
    <w:rsid w:val="58DE0DDB"/>
    <w:rsid w:val="58FBBB46"/>
    <w:rsid w:val="595E0B87"/>
    <w:rsid w:val="59AA1A52"/>
    <w:rsid w:val="59B62426"/>
    <w:rsid w:val="5A1BBD7A"/>
    <w:rsid w:val="5AAA4934"/>
    <w:rsid w:val="5AD5085A"/>
    <w:rsid w:val="5AD950D2"/>
    <w:rsid w:val="5AE8A111"/>
    <w:rsid w:val="5AF9DBE8"/>
    <w:rsid w:val="5BEDF821"/>
    <w:rsid w:val="5C847172"/>
    <w:rsid w:val="5CD4A20D"/>
    <w:rsid w:val="5D022ED7"/>
    <w:rsid w:val="5D6F2170"/>
    <w:rsid w:val="5D89C882"/>
    <w:rsid w:val="5DB550B4"/>
    <w:rsid w:val="5DE386B1"/>
    <w:rsid w:val="5E09A4DC"/>
    <w:rsid w:val="5E0CA91C"/>
    <w:rsid w:val="5E1496A2"/>
    <w:rsid w:val="5E225E1A"/>
    <w:rsid w:val="5EA6903C"/>
    <w:rsid w:val="5EEF3138"/>
    <w:rsid w:val="5F2598E3"/>
    <w:rsid w:val="5F3F1937"/>
    <w:rsid w:val="5F4D4F5F"/>
    <w:rsid w:val="5F989C6A"/>
    <w:rsid w:val="602969EA"/>
    <w:rsid w:val="6099D050"/>
    <w:rsid w:val="60B65F94"/>
    <w:rsid w:val="6220456A"/>
    <w:rsid w:val="628181B7"/>
    <w:rsid w:val="6284564C"/>
    <w:rsid w:val="62A2CC3E"/>
    <w:rsid w:val="62CCEA0B"/>
    <w:rsid w:val="62E01A3F"/>
    <w:rsid w:val="647BEAA0"/>
    <w:rsid w:val="64D86B48"/>
    <w:rsid w:val="64FEED86"/>
    <w:rsid w:val="6500ECED"/>
    <w:rsid w:val="6568DC25"/>
    <w:rsid w:val="6569081D"/>
    <w:rsid w:val="65795F84"/>
    <w:rsid w:val="65924AB1"/>
    <w:rsid w:val="65A36886"/>
    <w:rsid w:val="65A5BA37"/>
    <w:rsid w:val="661F7D56"/>
    <w:rsid w:val="670A8785"/>
    <w:rsid w:val="6734ECBC"/>
    <w:rsid w:val="673F7A16"/>
    <w:rsid w:val="67BB94C5"/>
    <w:rsid w:val="68246DBB"/>
    <w:rsid w:val="69574949"/>
    <w:rsid w:val="6959AB99"/>
    <w:rsid w:val="69B1C60F"/>
    <w:rsid w:val="6A1FDBC6"/>
    <w:rsid w:val="6A65BBD4"/>
    <w:rsid w:val="6AE820D3"/>
    <w:rsid w:val="6AEB2C24"/>
    <w:rsid w:val="6AEC2DF4"/>
    <w:rsid w:val="6B42E620"/>
    <w:rsid w:val="6B6B2774"/>
    <w:rsid w:val="6BCDB440"/>
    <w:rsid w:val="6BD95F71"/>
    <w:rsid w:val="6C018C35"/>
    <w:rsid w:val="6C0FE136"/>
    <w:rsid w:val="6C80673D"/>
    <w:rsid w:val="6C8EEA0B"/>
    <w:rsid w:val="6D0E29FB"/>
    <w:rsid w:val="6D6984A1"/>
    <w:rsid w:val="6DA1796D"/>
    <w:rsid w:val="6E2ABA6C"/>
    <w:rsid w:val="6EEF2DCD"/>
    <w:rsid w:val="6F17008A"/>
    <w:rsid w:val="6F38285D"/>
    <w:rsid w:val="6F4D90CC"/>
    <w:rsid w:val="6F84D4FD"/>
    <w:rsid w:val="6FBE9D47"/>
    <w:rsid w:val="703E0DBF"/>
    <w:rsid w:val="703E2073"/>
    <w:rsid w:val="70A12563"/>
    <w:rsid w:val="71B04F5F"/>
    <w:rsid w:val="725F828C"/>
    <w:rsid w:val="72B80C5E"/>
    <w:rsid w:val="72F8FB39"/>
    <w:rsid w:val="73F1D46E"/>
    <w:rsid w:val="744D24AB"/>
    <w:rsid w:val="754262A4"/>
    <w:rsid w:val="7555C431"/>
    <w:rsid w:val="75749686"/>
    <w:rsid w:val="757D1BF2"/>
    <w:rsid w:val="758E3DE9"/>
    <w:rsid w:val="7788C379"/>
    <w:rsid w:val="77AD7BF0"/>
    <w:rsid w:val="77EEE100"/>
    <w:rsid w:val="77FC3C54"/>
    <w:rsid w:val="7887B7F3"/>
    <w:rsid w:val="78AC3748"/>
    <w:rsid w:val="78B7E279"/>
    <w:rsid w:val="7963F310"/>
    <w:rsid w:val="79CF54A1"/>
    <w:rsid w:val="7A3AEFF5"/>
    <w:rsid w:val="7A4807A9"/>
    <w:rsid w:val="7AFFC371"/>
    <w:rsid w:val="7B0F6713"/>
    <w:rsid w:val="7BA3BCDC"/>
    <w:rsid w:val="7BEF72A1"/>
    <w:rsid w:val="7C46F979"/>
    <w:rsid w:val="7C8A5AD6"/>
    <w:rsid w:val="7C8F6A0D"/>
    <w:rsid w:val="7CBE72A0"/>
    <w:rsid w:val="7D451621"/>
    <w:rsid w:val="7D9A35DB"/>
    <w:rsid w:val="7E0E0C38"/>
    <w:rsid w:val="7E376433"/>
    <w:rsid w:val="7E77C011"/>
    <w:rsid w:val="7E7C8841"/>
    <w:rsid w:val="7F8BBB74"/>
    <w:rsid w:val="7FD33494"/>
    <w:rsid w:val="7FFB4BBE"/>
    <w:rsid w:val="7FFCA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5076F0"/>
  <w15:docId w15:val="{741168F6-8B3A-4B74-A0F0-04B09C3D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/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22A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A78"/>
  </w:style>
  <w:style w:type="paragraph" w:styleId="Footer">
    <w:name w:val="footer"/>
    <w:basedOn w:val="Normal"/>
    <w:link w:val="FooterChar"/>
    <w:uiPriority w:val="99"/>
    <w:unhideWhenUsed/>
    <w:rsid w:val="00C22A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A78"/>
  </w:style>
  <w:style w:type="table" w:styleId="TableGrid">
    <w:name w:val="Table Grid"/>
    <w:basedOn w:val="TableNormal"/>
    <w:uiPriority w:val="59"/>
    <w:rsid w:val="00761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35983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8546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46E1"/>
    <w:pPr>
      <w:widowControl/>
      <w:spacing w:after="200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46E1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6E1"/>
    <w:pPr>
      <w:widowControl w:val="0"/>
      <w:spacing w:after="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6E1"/>
    <w:rPr>
      <w:rFonts w:ascii="Calibri" w:eastAsia="Calibri" w:hAnsi="Calibri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BF85E4C76AE04A9F920B551CE6EC3C" ma:contentTypeVersion="4" ma:contentTypeDescription="Create a new document." ma:contentTypeScope="" ma:versionID="376b4069b3dd438dd49f9d8d840d9c00">
  <xsd:schema xmlns:xsd="http://www.w3.org/2001/XMLSchema" xmlns:xs="http://www.w3.org/2001/XMLSchema" xmlns:p="http://schemas.microsoft.com/office/2006/metadata/properties" xmlns:ns2="27a648ad-c77f-4cf0-b382-4f4cf9a4cc06" xmlns:ns3="760938dc-a8a3-408a-a6ee-e0d24a1aae29" targetNamespace="http://schemas.microsoft.com/office/2006/metadata/properties" ma:root="true" ma:fieldsID="972857da47539fe3ab97c96b6e527377" ns2:_="" ns3:_="">
    <xsd:import namespace="27a648ad-c77f-4cf0-b382-4f4cf9a4cc06"/>
    <xsd:import namespace="760938dc-a8a3-408a-a6ee-e0d24a1aa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48ad-c77f-4cf0-b382-4f4cf9a4cc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938dc-a8a3-408a-a6ee-e0d24a1aae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3C8BC9-993D-4AB4-A855-052DC297F3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7BEE1B-51F0-4EC0-B963-22659B38B6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E8C2F6-D979-42C6-BC79-86D76C30C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648ad-c77f-4cf0-b382-4f4cf9a4cc06"/>
    <ds:schemaRef ds:uri="760938dc-a8a3-408a-a6ee-e0d24a1aa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4503</Characters>
  <Application>Microsoft Office Word</Application>
  <DocSecurity>4</DocSecurity>
  <Lines>37</Lines>
  <Paragraphs>10</Paragraphs>
  <ScaleCrop>false</ScaleCrop>
  <Company>Cardiff University</Company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saghcr</dc:creator>
  <cp:keywords/>
  <cp:lastModifiedBy>Claudia Pena Becerra</cp:lastModifiedBy>
  <cp:revision>2</cp:revision>
  <dcterms:created xsi:type="dcterms:W3CDTF">2026-05-12T11:45:00Z</dcterms:created>
  <dcterms:modified xsi:type="dcterms:W3CDTF">2026-05-12T11:45:00Z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2012-03-22T00:00:00Z</vt:filetime>
  </property>
  <property fmtid="{D5CDD505-2E9C-101B-9397-08002B2CF9AE}" pid="3" name="LastSaved">
    <vt:filetime>2014-02-26T00:00:00Z</vt:filetime>
  </property>
  <property fmtid="{D5CDD505-2E9C-101B-9397-08002B2CF9AE}" pid="4" name="ContentTypeId">
    <vt:lpwstr>0x0101008DBF85E4C76AE04A9F920B551CE6EC3C</vt:lpwstr>
  </property>
</Properties>
</file>