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EA30D" w14:textId="77777777" w:rsidR="00E86CF9" w:rsidRPr="00E86CF9" w:rsidRDefault="00E86CF9" w:rsidP="00E86CF9">
      <w:pPr>
        <w:spacing w:after="0" w:line="240" w:lineRule="auto"/>
        <w:rPr>
          <w:rFonts w:ascii="Calibri" w:eastAsia="Times New Roman" w:hAnsi="Calibri" w:cs="Calibri"/>
          <w:bCs/>
          <w:color w:val="000000" w:themeColor="text1"/>
        </w:rPr>
      </w:pPr>
    </w:p>
    <w:p w14:paraId="7351DB9D" w14:textId="77777777" w:rsidR="00E86CF9" w:rsidRPr="00E86CF9" w:rsidRDefault="00E86CF9" w:rsidP="00E86CF9">
      <w:pPr>
        <w:spacing w:after="0" w:line="240" w:lineRule="auto"/>
        <w:rPr>
          <w:rFonts w:ascii="Calibri" w:hAnsi="Calibri" w:cs="Calibri"/>
          <w:b/>
          <w:bCs/>
        </w:rPr>
      </w:pPr>
      <w:r w:rsidRPr="00E86CF9">
        <w:rPr>
          <w:rFonts w:ascii="Calibri" w:eastAsia="Calibri" w:hAnsi="Calibri" w:cs="Calibri"/>
          <w:b/>
          <w:lang w:bidi="cy-GB"/>
        </w:rPr>
        <w:t>Disgrifiad o’r Swydd</w:t>
      </w:r>
    </w:p>
    <w:p w14:paraId="266304C8" w14:textId="77777777" w:rsidR="00E86CF9" w:rsidRPr="00E86CF9" w:rsidRDefault="00E86CF9" w:rsidP="00E86CF9">
      <w:pPr>
        <w:spacing w:after="0" w:line="240" w:lineRule="auto"/>
        <w:rPr>
          <w:rFonts w:ascii="Calibri" w:hAnsi="Calibri" w:cs="Calibri"/>
        </w:rPr>
      </w:pPr>
    </w:p>
    <w:p w14:paraId="3FBB321D" w14:textId="77777777" w:rsidR="00E86CF9" w:rsidRPr="00E86CF9" w:rsidRDefault="00E86CF9" w:rsidP="00E86CF9">
      <w:pPr>
        <w:spacing w:after="0" w:line="240" w:lineRule="auto"/>
        <w:rPr>
          <w:rFonts w:ascii="Calibri" w:hAnsi="Calibri" w:cs="Calibri"/>
        </w:rPr>
      </w:pPr>
      <w:r w:rsidRPr="00E86CF9">
        <w:rPr>
          <w:rFonts w:ascii="Calibri" w:eastAsia="Calibri" w:hAnsi="Calibri" w:cs="Calibri"/>
          <w:lang w:bidi="cy-GB"/>
        </w:rPr>
        <w:t>•</w:t>
      </w:r>
      <w:r w:rsidRPr="00E86CF9">
        <w:rPr>
          <w:rFonts w:ascii="Calibri" w:eastAsia="Calibri" w:hAnsi="Calibri" w:cs="Calibri"/>
          <w:lang w:bidi="cy-GB"/>
        </w:rPr>
        <w:tab/>
        <w:t>Rhoi cyngor ac arweiniad proffesiynol i staff a myfyrwyr ynglŷn â phrosesau peiriannu, gan ddefnyddio crebwyll a chreadigrwydd i awgrymu'r camau gweithredu mwyaf priodol pan fo’n briodol, a gwneud yn siŵr bod materion cymhleth a chysyniadol yn cael eu deall.</w:t>
      </w:r>
    </w:p>
    <w:p w14:paraId="0B7E6AFD" w14:textId="77777777" w:rsidR="00E86CF9" w:rsidRPr="00E86CF9" w:rsidRDefault="00E86CF9" w:rsidP="00E86CF9">
      <w:pPr>
        <w:spacing w:after="0" w:line="240" w:lineRule="auto"/>
        <w:rPr>
          <w:rFonts w:ascii="Calibri" w:hAnsi="Calibri" w:cs="Calibri"/>
        </w:rPr>
      </w:pPr>
      <w:r w:rsidRPr="00E86CF9">
        <w:rPr>
          <w:rFonts w:ascii="Calibri" w:eastAsia="Calibri" w:hAnsi="Calibri" w:cs="Calibri"/>
          <w:lang w:bidi="cy-GB"/>
        </w:rPr>
        <w:t>•</w:t>
      </w:r>
      <w:r w:rsidRPr="00E86CF9">
        <w:rPr>
          <w:rFonts w:ascii="Calibri" w:eastAsia="Calibri" w:hAnsi="Calibri" w:cs="Calibri"/>
          <w:lang w:bidi="cy-GB"/>
        </w:rPr>
        <w:tab/>
        <w:t>Ymgymryd â pheiriannu manwl gywir ar ystod o offer sy'n cynnwys Peiriannau Rheoli Rhifyddol â Llaw a Chyfrifiadur, cynhyrchu rhannau manwl ar ystod eang amrywiol o offer i gynorthwyo gweithgareddau ymchwil ac addysgu'r ysgol.</w:t>
      </w:r>
    </w:p>
    <w:p w14:paraId="0BDB2755" w14:textId="77777777" w:rsidR="00E86CF9" w:rsidRPr="00E86CF9" w:rsidRDefault="00E86CF9" w:rsidP="00E86CF9">
      <w:pPr>
        <w:spacing w:after="0" w:line="240" w:lineRule="auto"/>
        <w:rPr>
          <w:rFonts w:ascii="Calibri" w:hAnsi="Calibri" w:cs="Calibri"/>
        </w:rPr>
      </w:pPr>
      <w:r w:rsidRPr="00E86CF9">
        <w:rPr>
          <w:rFonts w:ascii="Calibri" w:eastAsia="Calibri" w:hAnsi="Calibri" w:cs="Calibri"/>
          <w:lang w:bidi="cy-GB"/>
        </w:rPr>
        <w:t>•</w:t>
      </w:r>
      <w:r w:rsidRPr="00E86CF9">
        <w:rPr>
          <w:rFonts w:ascii="Calibri" w:eastAsia="Calibri" w:hAnsi="Calibri" w:cs="Calibri"/>
          <w:lang w:bidi="cy-GB"/>
        </w:rPr>
        <w:tab/>
        <w:t>Defnyddio dylunio â chymorth cyfrifiadur i integreiddio modelau a’u haddasu.</w:t>
      </w:r>
    </w:p>
    <w:p w14:paraId="71809CED" w14:textId="77777777" w:rsidR="00E86CF9" w:rsidRPr="00E86CF9" w:rsidRDefault="00E86CF9" w:rsidP="00E86CF9">
      <w:pPr>
        <w:spacing w:after="0" w:line="240" w:lineRule="auto"/>
        <w:rPr>
          <w:rFonts w:ascii="Calibri" w:hAnsi="Calibri" w:cs="Calibri"/>
        </w:rPr>
      </w:pPr>
      <w:r w:rsidRPr="00E86CF9">
        <w:rPr>
          <w:rFonts w:ascii="Calibri" w:eastAsia="Calibri" w:hAnsi="Calibri" w:cs="Calibri"/>
          <w:lang w:bidi="cy-GB"/>
        </w:rPr>
        <w:t>•</w:t>
      </w:r>
      <w:r w:rsidRPr="00E86CF9">
        <w:rPr>
          <w:rFonts w:ascii="Calibri" w:eastAsia="Calibri" w:hAnsi="Calibri" w:cs="Calibri"/>
          <w:lang w:bidi="cy-GB"/>
        </w:rPr>
        <w:tab/>
        <w:t>Creu lluniadau technegol a newid modelau o feddalwedd dylunio â chymorth cyfrifiadur.</w:t>
      </w:r>
    </w:p>
    <w:p w14:paraId="6E112103" w14:textId="77777777" w:rsidR="00E86CF9" w:rsidRPr="00E86CF9" w:rsidRDefault="00E86CF9" w:rsidP="00E86CF9">
      <w:pPr>
        <w:spacing w:after="0" w:line="240" w:lineRule="auto"/>
        <w:rPr>
          <w:rFonts w:ascii="Calibri" w:hAnsi="Calibri" w:cs="Calibri"/>
        </w:rPr>
      </w:pPr>
      <w:r w:rsidRPr="00E86CF9">
        <w:rPr>
          <w:rFonts w:ascii="Calibri" w:eastAsia="Calibri" w:hAnsi="Calibri" w:cs="Calibri"/>
          <w:lang w:bidi="cy-GB"/>
        </w:rPr>
        <w:t>•</w:t>
      </w:r>
      <w:r w:rsidRPr="00E86CF9">
        <w:rPr>
          <w:rFonts w:ascii="Calibri" w:eastAsia="Calibri" w:hAnsi="Calibri" w:cs="Calibri"/>
          <w:lang w:bidi="cy-GB"/>
        </w:rPr>
        <w:tab/>
        <w:t>Cysylltu â staff academaidd a myfyrwyr i ddeall eu hanghenion ac addasu'r gwasanaeth a ddarperir i ddiwallu eu gofynion yn y modd mwyaf effeithiol.</w:t>
      </w:r>
    </w:p>
    <w:p w14:paraId="222C661B" w14:textId="77777777" w:rsidR="00E86CF9" w:rsidRPr="00E86CF9" w:rsidRDefault="00E86CF9" w:rsidP="00E86CF9">
      <w:pPr>
        <w:spacing w:after="0" w:line="240" w:lineRule="auto"/>
        <w:rPr>
          <w:rFonts w:ascii="Calibri" w:hAnsi="Calibri" w:cs="Calibri"/>
        </w:rPr>
      </w:pPr>
      <w:r w:rsidRPr="00E86CF9">
        <w:rPr>
          <w:rFonts w:ascii="Calibri" w:eastAsia="Calibri" w:hAnsi="Calibri" w:cs="Calibri"/>
          <w:lang w:bidi="cy-GB"/>
        </w:rPr>
        <w:t>•</w:t>
      </w:r>
      <w:r w:rsidRPr="00E86CF9">
        <w:rPr>
          <w:rFonts w:ascii="Calibri" w:eastAsia="Calibri" w:hAnsi="Calibri" w:cs="Calibri"/>
          <w:lang w:bidi="cy-GB"/>
        </w:rPr>
        <w:tab/>
        <w:t>Helpu i addysgu prosesau peiriannu mewn gweithdai mecanyddol a gweithgynhyrchu, gan deilwra'r deunydd dysgu i anghenion y dysgwr. Bydd y rhain yn cynnwys dosbarthiadau cymhwyso Peirianneg/dosbarthiadau nos Evona wedi'u hamserlennu.</w:t>
      </w:r>
    </w:p>
    <w:p w14:paraId="1C55D095" w14:textId="77777777" w:rsidR="00E86CF9" w:rsidRPr="00E86CF9" w:rsidRDefault="00E86CF9" w:rsidP="00E86CF9">
      <w:pPr>
        <w:spacing w:after="0" w:line="240" w:lineRule="auto"/>
        <w:rPr>
          <w:rFonts w:ascii="Calibri" w:hAnsi="Calibri" w:cs="Calibri"/>
        </w:rPr>
      </w:pPr>
      <w:r w:rsidRPr="00E86CF9">
        <w:rPr>
          <w:rFonts w:ascii="Calibri" w:eastAsia="Calibri" w:hAnsi="Calibri" w:cs="Calibri"/>
          <w:lang w:bidi="cy-GB"/>
        </w:rPr>
        <w:t>•</w:t>
      </w:r>
      <w:r w:rsidRPr="00E86CF9">
        <w:rPr>
          <w:rFonts w:ascii="Calibri" w:eastAsia="Calibri" w:hAnsi="Calibri" w:cs="Calibri"/>
          <w:lang w:bidi="cy-GB"/>
        </w:rPr>
        <w:tab/>
        <w:t>Hyfforddi myfyrwyr, ymchwilwyr, neu brentisiaid ynghylch gweithdrefnau mewn gweithdai a sut i ddefnyddio cyfarpar ac offer.</w:t>
      </w:r>
    </w:p>
    <w:p w14:paraId="232FB581" w14:textId="77777777" w:rsidR="00E86CF9" w:rsidRPr="00E86CF9" w:rsidRDefault="00E86CF9" w:rsidP="00E86CF9">
      <w:pPr>
        <w:spacing w:after="0" w:line="240" w:lineRule="auto"/>
        <w:rPr>
          <w:rFonts w:ascii="Calibri" w:hAnsi="Calibri" w:cs="Calibri"/>
        </w:rPr>
      </w:pPr>
      <w:r w:rsidRPr="00E86CF9">
        <w:rPr>
          <w:rFonts w:ascii="Calibri" w:eastAsia="Calibri" w:hAnsi="Calibri" w:cs="Calibri"/>
          <w:lang w:bidi="cy-GB"/>
        </w:rPr>
        <w:t>•</w:t>
      </w:r>
      <w:r w:rsidRPr="00E86CF9">
        <w:rPr>
          <w:rFonts w:ascii="Calibri" w:eastAsia="Calibri" w:hAnsi="Calibri" w:cs="Calibri"/>
          <w:lang w:bidi="cy-GB"/>
        </w:rPr>
        <w:tab/>
        <w:t>Darparu adnoddau ychwanegol yn ôl yr angen ar gyfer grŵp Astute a ariennir gan fasnach/ymchwil ym meysydd offer profi. Hefyd, gweithgynhyrchu a gorffen rhannau manwl gywir, a Pheiriannu Cyffredinol.</w:t>
      </w:r>
    </w:p>
    <w:p w14:paraId="7852D360" w14:textId="77777777" w:rsidR="00E86CF9" w:rsidRPr="00E86CF9" w:rsidRDefault="00E86CF9" w:rsidP="00E86CF9">
      <w:pPr>
        <w:spacing w:after="0" w:line="240" w:lineRule="auto"/>
        <w:rPr>
          <w:rFonts w:ascii="Calibri" w:hAnsi="Calibri" w:cs="Calibri"/>
        </w:rPr>
      </w:pPr>
      <w:r w:rsidRPr="00E86CF9">
        <w:rPr>
          <w:rFonts w:ascii="Calibri" w:eastAsia="Calibri" w:hAnsi="Calibri" w:cs="Calibri"/>
          <w:lang w:bidi="cy-GB"/>
        </w:rPr>
        <w:t>•</w:t>
      </w:r>
      <w:r w:rsidRPr="00E86CF9">
        <w:rPr>
          <w:rFonts w:ascii="Calibri" w:eastAsia="Calibri" w:hAnsi="Calibri" w:cs="Calibri"/>
          <w:lang w:bidi="cy-GB"/>
        </w:rPr>
        <w:tab/>
        <w:t>Casglu a llunio data a fydd yn cael ei ddefnyddio i fonitro hylifau am facteria Legionella er mwyn cydymffurfio â rheoliadau iechyd a diogelwch gan ddefnyddio'r offer a ddarperir.</w:t>
      </w:r>
    </w:p>
    <w:p w14:paraId="1C840EF3" w14:textId="77777777" w:rsidR="00E86CF9" w:rsidRPr="00E86CF9" w:rsidRDefault="00E86CF9" w:rsidP="00E86CF9">
      <w:pPr>
        <w:spacing w:after="0" w:line="240" w:lineRule="auto"/>
        <w:rPr>
          <w:rFonts w:ascii="Calibri" w:hAnsi="Calibri" w:cs="Calibri"/>
        </w:rPr>
      </w:pPr>
      <w:r w:rsidRPr="00E86CF9">
        <w:rPr>
          <w:rFonts w:ascii="Calibri" w:eastAsia="Calibri" w:hAnsi="Calibri" w:cs="Calibri"/>
          <w:lang w:bidi="cy-GB"/>
        </w:rPr>
        <w:t>•</w:t>
      </w:r>
      <w:r w:rsidRPr="00E86CF9">
        <w:rPr>
          <w:rFonts w:ascii="Calibri" w:eastAsia="Calibri" w:hAnsi="Calibri" w:cs="Calibri"/>
          <w:lang w:bidi="cy-GB"/>
        </w:rPr>
        <w:tab/>
        <w:t>Creu a chynnal rhestrau o stociau deunyddiau a nwyddau traul pan fo angen.</w:t>
      </w:r>
    </w:p>
    <w:p w14:paraId="113E4A89" w14:textId="77777777" w:rsidR="00E86CF9" w:rsidRPr="00E86CF9" w:rsidRDefault="00E86CF9" w:rsidP="00E86CF9">
      <w:pPr>
        <w:spacing w:after="0" w:line="240" w:lineRule="auto"/>
        <w:rPr>
          <w:rFonts w:ascii="Calibri" w:hAnsi="Calibri" w:cs="Calibri"/>
        </w:rPr>
      </w:pPr>
      <w:r w:rsidRPr="00E86CF9">
        <w:rPr>
          <w:rFonts w:ascii="Calibri" w:eastAsia="Calibri" w:hAnsi="Calibri" w:cs="Calibri"/>
          <w:lang w:bidi="cy-GB"/>
        </w:rPr>
        <w:t>•</w:t>
      </w:r>
      <w:r w:rsidRPr="00E86CF9">
        <w:rPr>
          <w:rFonts w:ascii="Calibri" w:eastAsia="Calibri" w:hAnsi="Calibri" w:cs="Calibri"/>
          <w:lang w:bidi="cy-GB"/>
        </w:rPr>
        <w:tab/>
        <w:t>Adolygu prosesau a gweithdrefnau technegol a gwneud argymhellion ar gyfer gwella'r gwasanaeth.</w:t>
      </w:r>
    </w:p>
    <w:p w14:paraId="1DBE1D79" w14:textId="77777777" w:rsidR="00E86CF9" w:rsidRPr="00E86CF9" w:rsidRDefault="00E86CF9" w:rsidP="00E86CF9">
      <w:pPr>
        <w:spacing w:after="0" w:line="240" w:lineRule="auto"/>
        <w:rPr>
          <w:rFonts w:ascii="Calibri" w:hAnsi="Calibri" w:cs="Calibri"/>
        </w:rPr>
      </w:pPr>
      <w:r w:rsidRPr="00E86CF9">
        <w:rPr>
          <w:rFonts w:ascii="Calibri" w:eastAsia="Calibri" w:hAnsi="Calibri" w:cs="Calibri"/>
          <w:lang w:bidi="cy-GB"/>
        </w:rPr>
        <w:t>•</w:t>
      </w:r>
      <w:r w:rsidRPr="00E86CF9">
        <w:rPr>
          <w:rFonts w:ascii="Calibri" w:eastAsia="Calibri" w:hAnsi="Calibri" w:cs="Calibri"/>
          <w:lang w:bidi="cy-GB"/>
        </w:rPr>
        <w:tab/>
        <w:t>Deall ac asesu risg mewn amgylchedd gweithdy neu labordy.</w:t>
      </w:r>
    </w:p>
    <w:p w14:paraId="217D6B2C" w14:textId="77777777" w:rsidR="00E86CF9" w:rsidRPr="00E86CF9" w:rsidRDefault="00E86CF9" w:rsidP="00E86CF9">
      <w:pPr>
        <w:spacing w:after="0" w:line="240" w:lineRule="auto"/>
        <w:rPr>
          <w:rFonts w:ascii="Calibri" w:hAnsi="Calibri" w:cs="Calibri"/>
        </w:rPr>
      </w:pPr>
      <w:r w:rsidRPr="00E86CF9">
        <w:rPr>
          <w:rFonts w:ascii="Calibri" w:eastAsia="Calibri" w:hAnsi="Calibri" w:cs="Calibri"/>
          <w:lang w:bidi="cy-GB"/>
        </w:rPr>
        <w:t>•</w:t>
      </w:r>
      <w:r w:rsidRPr="00E86CF9">
        <w:rPr>
          <w:rFonts w:ascii="Calibri" w:eastAsia="Calibri" w:hAnsi="Calibri" w:cs="Calibri"/>
          <w:lang w:bidi="cy-GB"/>
        </w:rPr>
        <w:tab/>
        <w:t>Ysgrifennu asesiad risg a’i roi ar waith yn unol ag arferion gwaith diogel yn yr Ysgol Peirianneg.</w:t>
      </w:r>
    </w:p>
    <w:p w14:paraId="63854402" w14:textId="77777777" w:rsidR="00E86CF9" w:rsidRPr="00E86CF9" w:rsidRDefault="00E86CF9" w:rsidP="00E86CF9">
      <w:pPr>
        <w:spacing w:after="0" w:line="240" w:lineRule="auto"/>
        <w:rPr>
          <w:rFonts w:ascii="Calibri" w:hAnsi="Calibri" w:cs="Calibri"/>
        </w:rPr>
      </w:pPr>
      <w:r w:rsidRPr="00E86CF9">
        <w:rPr>
          <w:rFonts w:ascii="Calibri" w:eastAsia="Calibri" w:hAnsi="Calibri" w:cs="Calibri"/>
          <w:lang w:bidi="cy-GB"/>
        </w:rPr>
        <w:t>•</w:t>
      </w:r>
      <w:r w:rsidRPr="00E86CF9">
        <w:rPr>
          <w:rFonts w:ascii="Calibri" w:eastAsia="Calibri" w:hAnsi="Calibri" w:cs="Calibri"/>
          <w:lang w:bidi="cy-GB"/>
        </w:rPr>
        <w:tab/>
        <w:t>Cynorthwyo Dirprwy Reolwr yr Adran i roi gweithdrefnau a systemau newydd ar waith.</w:t>
      </w:r>
    </w:p>
    <w:p w14:paraId="0A8EF671" w14:textId="77777777" w:rsidR="00E86CF9" w:rsidRPr="00E86CF9" w:rsidRDefault="00E86CF9" w:rsidP="00E86CF9">
      <w:pPr>
        <w:spacing w:after="0" w:line="240" w:lineRule="auto"/>
        <w:rPr>
          <w:rFonts w:ascii="Calibri" w:hAnsi="Calibri" w:cs="Calibri"/>
        </w:rPr>
      </w:pPr>
      <w:r w:rsidRPr="00E86CF9">
        <w:rPr>
          <w:rFonts w:ascii="Calibri" w:eastAsia="Calibri" w:hAnsi="Calibri" w:cs="Calibri"/>
          <w:lang w:bidi="cy-GB"/>
        </w:rPr>
        <w:t>•</w:t>
      </w:r>
      <w:r w:rsidRPr="00E86CF9">
        <w:rPr>
          <w:rFonts w:ascii="Calibri" w:eastAsia="Calibri" w:hAnsi="Calibri" w:cs="Calibri"/>
          <w:lang w:bidi="cy-GB"/>
        </w:rPr>
        <w:tab/>
        <w:t>Codi a chario deunyddiau ac offer.</w:t>
      </w:r>
    </w:p>
    <w:p w14:paraId="29910E3D" w14:textId="77777777" w:rsidR="00E86CF9" w:rsidRPr="00E86CF9" w:rsidRDefault="00E86CF9" w:rsidP="00E86CF9">
      <w:pPr>
        <w:spacing w:after="0" w:line="240" w:lineRule="auto"/>
        <w:rPr>
          <w:rFonts w:ascii="Calibri" w:hAnsi="Calibri" w:cs="Calibri"/>
        </w:rPr>
      </w:pPr>
      <w:r w:rsidRPr="00E86CF9">
        <w:rPr>
          <w:rFonts w:ascii="Calibri" w:eastAsia="Calibri" w:hAnsi="Calibri" w:cs="Calibri"/>
          <w:lang w:bidi="cy-GB"/>
        </w:rPr>
        <w:t>•</w:t>
      </w:r>
      <w:r w:rsidRPr="00E86CF9">
        <w:rPr>
          <w:rFonts w:ascii="Calibri" w:eastAsia="Calibri" w:hAnsi="Calibri" w:cs="Calibri"/>
          <w:lang w:bidi="cy-GB"/>
        </w:rPr>
        <w:tab/>
        <w:t>Cynorthwyo academyddion, myfyrwyr a staff ymchwil i fynd i’r afael ag anawsterau dylunio a pheiriannu mewn rhaglenni ymchwil.</w:t>
      </w:r>
    </w:p>
    <w:p w14:paraId="3CDC150C" w14:textId="77777777" w:rsidR="00E86CF9" w:rsidRPr="00E86CF9" w:rsidRDefault="00E86CF9" w:rsidP="00E86CF9">
      <w:pPr>
        <w:spacing w:after="0" w:line="240" w:lineRule="auto"/>
        <w:rPr>
          <w:rFonts w:ascii="Calibri" w:hAnsi="Calibri" w:cs="Calibri"/>
        </w:rPr>
      </w:pPr>
      <w:r w:rsidRPr="00E86CF9">
        <w:rPr>
          <w:rFonts w:ascii="Calibri" w:eastAsia="Calibri" w:hAnsi="Calibri" w:cs="Calibri"/>
          <w:lang w:bidi="cy-GB"/>
        </w:rPr>
        <w:t>•</w:t>
      </w:r>
      <w:r w:rsidRPr="00E86CF9">
        <w:rPr>
          <w:rFonts w:ascii="Calibri" w:eastAsia="Calibri" w:hAnsi="Calibri" w:cs="Calibri"/>
          <w:lang w:bidi="cy-GB"/>
        </w:rPr>
        <w:tab/>
        <w:t>Bod yn gyfrifol am wasanaethu, addasu, profi ac atgyweirio peiriannau ac offer cymhleth. Cynnal cofnodion o'r gwaith sydd wedi’i wneud.</w:t>
      </w:r>
    </w:p>
    <w:p w14:paraId="622053DC" w14:textId="77777777" w:rsidR="00E86CF9" w:rsidRPr="00E86CF9" w:rsidRDefault="00E86CF9" w:rsidP="00E86CF9">
      <w:pPr>
        <w:spacing w:after="0" w:line="240" w:lineRule="auto"/>
        <w:rPr>
          <w:rFonts w:ascii="Calibri" w:hAnsi="Calibri" w:cs="Calibri"/>
        </w:rPr>
      </w:pPr>
      <w:r w:rsidRPr="00E86CF9">
        <w:rPr>
          <w:rFonts w:ascii="Calibri" w:eastAsia="Calibri" w:hAnsi="Calibri" w:cs="Calibri"/>
          <w:lang w:bidi="cy-GB"/>
        </w:rPr>
        <w:t>•</w:t>
      </w:r>
      <w:r w:rsidRPr="00E86CF9">
        <w:rPr>
          <w:rFonts w:ascii="Calibri" w:eastAsia="Calibri" w:hAnsi="Calibri" w:cs="Calibri"/>
          <w:lang w:bidi="cy-GB"/>
        </w:rPr>
        <w:tab/>
        <w:t>Datblygu, addasu ac adeiladu offer a chyfarpar arbennig i gynorthwyo prosiectau ymchwil a phrosiectau myfyrwyr a ariennir yn allanol.</w:t>
      </w:r>
    </w:p>
    <w:p w14:paraId="0D3E0B59" w14:textId="77777777" w:rsidR="00E86CF9" w:rsidRPr="00E86CF9" w:rsidRDefault="00E86CF9" w:rsidP="00E86CF9">
      <w:pPr>
        <w:spacing w:after="0" w:line="240" w:lineRule="auto"/>
        <w:rPr>
          <w:rFonts w:ascii="Calibri" w:hAnsi="Calibri" w:cs="Calibri"/>
        </w:rPr>
      </w:pPr>
      <w:r w:rsidRPr="00E86CF9">
        <w:rPr>
          <w:rFonts w:ascii="Calibri" w:eastAsia="Calibri" w:hAnsi="Calibri" w:cs="Calibri"/>
          <w:lang w:bidi="cy-GB"/>
        </w:rPr>
        <w:t>•</w:t>
      </w:r>
      <w:r w:rsidRPr="00E86CF9">
        <w:rPr>
          <w:rFonts w:ascii="Calibri" w:eastAsia="Calibri" w:hAnsi="Calibri" w:cs="Calibri"/>
          <w:lang w:bidi="cy-GB"/>
        </w:rPr>
        <w:tab/>
        <w:t>Gosod offer, cynorthwyo myfyrwyr a staff i ddefnyddio a chynhyrchu offer a allai gynnwys profion ac arbrofion.</w:t>
      </w:r>
    </w:p>
    <w:p w14:paraId="20460271" w14:textId="77777777" w:rsidR="00E86CF9" w:rsidRPr="00E86CF9" w:rsidRDefault="00E86CF9" w:rsidP="00E86CF9">
      <w:pPr>
        <w:spacing w:after="0" w:line="240" w:lineRule="auto"/>
        <w:rPr>
          <w:rFonts w:ascii="Calibri" w:hAnsi="Calibri" w:cs="Calibri"/>
        </w:rPr>
      </w:pPr>
      <w:r w:rsidRPr="00E86CF9">
        <w:rPr>
          <w:rFonts w:ascii="Calibri" w:eastAsia="Calibri" w:hAnsi="Calibri" w:cs="Calibri"/>
          <w:lang w:bidi="cy-GB"/>
        </w:rPr>
        <w:t>•</w:t>
      </w:r>
      <w:r w:rsidRPr="00E86CF9">
        <w:rPr>
          <w:rFonts w:ascii="Calibri" w:eastAsia="Calibri" w:hAnsi="Calibri" w:cs="Calibri"/>
          <w:lang w:bidi="cy-GB"/>
        </w:rPr>
        <w:tab/>
        <w:t>Cyfarwyddo ac arwain eraill ar draws y Brifysgol ar brosesau peiriannu.</w:t>
      </w:r>
    </w:p>
    <w:p w14:paraId="38D869DD" w14:textId="77777777" w:rsidR="00E86CF9" w:rsidRPr="00E86CF9" w:rsidRDefault="00E86CF9" w:rsidP="00E86CF9">
      <w:pPr>
        <w:spacing w:after="0" w:line="240" w:lineRule="auto"/>
        <w:rPr>
          <w:rFonts w:ascii="Calibri" w:hAnsi="Calibri" w:cs="Calibri"/>
        </w:rPr>
      </w:pPr>
      <w:r w:rsidRPr="00E86CF9">
        <w:rPr>
          <w:rFonts w:ascii="Calibri" w:eastAsia="Calibri" w:hAnsi="Calibri" w:cs="Calibri"/>
          <w:lang w:bidi="cy-GB"/>
        </w:rPr>
        <w:t>•</w:t>
      </w:r>
      <w:r w:rsidRPr="00E86CF9">
        <w:rPr>
          <w:rFonts w:ascii="Calibri" w:eastAsia="Calibri" w:hAnsi="Calibri" w:cs="Calibri"/>
          <w:lang w:bidi="cy-GB"/>
        </w:rPr>
        <w:tab/>
        <w:t>Cydweithio â swyddogion eraill er mwyn gwneud argymhellion i ddatblygu'r prosesau a'r gweithdrefnau sydd eisoes ar waith.</w:t>
      </w:r>
    </w:p>
    <w:p w14:paraId="616221B1" w14:textId="77777777" w:rsidR="00E86CF9" w:rsidRPr="00E86CF9" w:rsidRDefault="00E86CF9" w:rsidP="00E86CF9">
      <w:pPr>
        <w:spacing w:after="0" w:line="240" w:lineRule="auto"/>
        <w:rPr>
          <w:rFonts w:ascii="Calibri" w:hAnsi="Calibri" w:cs="Calibri"/>
        </w:rPr>
      </w:pPr>
      <w:r w:rsidRPr="00E86CF9">
        <w:rPr>
          <w:rFonts w:ascii="Calibri" w:eastAsia="Calibri" w:hAnsi="Calibri" w:cs="Calibri"/>
          <w:lang w:bidi="cy-GB"/>
        </w:rPr>
        <w:t>•</w:t>
      </w:r>
      <w:r w:rsidRPr="00E86CF9">
        <w:rPr>
          <w:rFonts w:ascii="Calibri" w:eastAsia="Calibri" w:hAnsi="Calibri" w:cs="Calibri"/>
          <w:lang w:bidi="cy-GB"/>
        </w:rPr>
        <w:tab/>
        <w:t>Meithrin perthynas waith ag enwau cyswllt allweddol, gan greu cysylltiadau cyfathrebu priodol ag Ysgolion/Cyfarwyddiaethau'r Brifysgol a chyrff allanol yn ôl yr angen.</w:t>
      </w:r>
    </w:p>
    <w:p w14:paraId="0CB37E69" w14:textId="77777777" w:rsidR="00E86CF9" w:rsidRPr="00E86CF9" w:rsidRDefault="00E86CF9" w:rsidP="00E86CF9">
      <w:pPr>
        <w:spacing w:after="0" w:line="240" w:lineRule="auto"/>
        <w:rPr>
          <w:rFonts w:ascii="Calibri" w:hAnsi="Calibri" w:cs="Calibri"/>
        </w:rPr>
      </w:pPr>
      <w:r w:rsidRPr="00E86CF9">
        <w:rPr>
          <w:rFonts w:ascii="Calibri" w:eastAsia="Calibri" w:hAnsi="Calibri" w:cs="Calibri"/>
          <w:lang w:bidi="cy-GB"/>
        </w:rPr>
        <w:t>•</w:t>
      </w:r>
      <w:r w:rsidRPr="00E86CF9">
        <w:rPr>
          <w:rFonts w:ascii="Calibri" w:eastAsia="Calibri" w:hAnsi="Calibri" w:cs="Calibri"/>
          <w:lang w:bidi="cy-GB"/>
        </w:rPr>
        <w:tab/>
        <w:t>Goruchwylio timau prosiect a chreu gweithgorau penodol yn achlysurol i gyflawni amcanion allweddol</w:t>
      </w:r>
    </w:p>
    <w:p w14:paraId="5D054654" w14:textId="77777777" w:rsidR="00E86CF9" w:rsidRDefault="00E86CF9" w:rsidP="00E86CF9">
      <w:pPr>
        <w:spacing w:after="0" w:line="240" w:lineRule="auto"/>
        <w:rPr>
          <w:rFonts w:ascii="Calibri" w:hAnsi="Calibri" w:cs="Calibri"/>
        </w:rPr>
      </w:pPr>
      <w:r w:rsidRPr="00E86CF9">
        <w:rPr>
          <w:rFonts w:ascii="Calibri" w:eastAsia="Calibri" w:hAnsi="Calibri" w:cs="Calibri"/>
          <w:lang w:bidi="cy-GB"/>
        </w:rPr>
        <w:t>•</w:t>
      </w:r>
      <w:r w:rsidRPr="00E86CF9">
        <w:rPr>
          <w:rFonts w:ascii="Calibri" w:eastAsia="Calibri" w:hAnsi="Calibri" w:cs="Calibri"/>
          <w:lang w:bidi="cy-GB"/>
        </w:rPr>
        <w:tab/>
        <w:t>Sicrhau eich bod yn deall pwysigrwydd cyfrinachedd wrth gyflawni pob dyletswydd</w:t>
      </w:r>
    </w:p>
    <w:p w14:paraId="0F683168" w14:textId="77777777" w:rsidR="00E86CF9" w:rsidRPr="00E86CF9" w:rsidRDefault="00E86CF9" w:rsidP="00E86CF9">
      <w:pPr>
        <w:spacing w:after="0" w:line="240" w:lineRule="auto"/>
        <w:rPr>
          <w:rFonts w:ascii="Calibri" w:hAnsi="Calibri" w:cs="Calibri"/>
        </w:rPr>
      </w:pPr>
    </w:p>
    <w:p w14:paraId="1ACEBE80" w14:textId="77777777" w:rsidR="00E86CF9" w:rsidRPr="00E86CF9" w:rsidRDefault="00E86CF9" w:rsidP="00E86CF9">
      <w:pPr>
        <w:spacing w:after="0" w:line="240" w:lineRule="auto"/>
        <w:rPr>
          <w:rFonts w:ascii="Calibri" w:hAnsi="Calibri" w:cs="Calibri"/>
          <w:b/>
          <w:bCs/>
        </w:rPr>
      </w:pPr>
      <w:r w:rsidRPr="00E86CF9">
        <w:rPr>
          <w:rFonts w:ascii="Calibri" w:eastAsia="Calibri" w:hAnsi="Calibri" w:cs="Calibri"/>
          <w:b/>
          <w:lang w:bidi="cy-GB"/>
        </w:rPr>
        <w:t>Dyletswyddau Cyffredinol</w:t>
      </w:r>
    </w:p>
    <w:p w14:paraId="086EE5F5" w14:textId="77777777" w:rsidR="00E86CF9" w:rsidRPr="00E86CF9" w:rsidRDefault="00E86CF9" w:rsidP="00E86CF9">
      <w:pPr>
        <w:pStyle w:val="ListParagraph"/>
        <w:numPr>
          <w:ilvl w:val="0"/>
          <w:numId w:val="1"/>
        </w:numPr>
        <w:spacing w:after="0" w:line="240" w:lineRule="auto"/>
        <w:rPr>
          <w:rFonts w:ascii="Calibri" w:hAnsi="Calibri" w:cs="Calibri"/>
        </w:rPr>
      </w:pPr>
      <w:r w:rsidRPr="00E86CF9">
        <w:rPr>
          <w:rFonts w:ascii="Calibri" w:eastAsia="Calibri" w:hAnsi="Calibri" w:cs="Calibri"/>
          <w:lang w:bidi="cy-GB"/>
        </w:rPr>
        <w:t>Sicrhau eich bod yn deall pwysigrwydd cyfrinachedd wrth gyflawni pob dyletswydd</w:t>
      </w:r>
    </w:p>
    <w:p w14:paraId="232B5C44" w14:textId="77777777" w:rsidR="00E86CF9" w:rsidRPr="00E86CF9" w:rsidRDefault="00E86CF9" w:rsidP="00E86CF9">
      <w:pPr>
        <w:pStyle w:val="ListParagraph"/>
        <w:numPr>
          <w:ilvl w:val="0"/>
          <w:numId w:val="1"/>
        </w:numPr>
        <w:spacing w:after="0" w:line="240" w:lineRule="auto"/>
        <w:rPr>
          <w:rFonts w:ascii="Calibri" w:hAnsi="Calibri" w:cs="Calibri"/>
        </w:rPr>
      </w:pPr>
      <w:r w:rsidRPr="00E86CF9">
        <w:rPr>
          <w:rFonts w:ascii="Calibri" w:eastAsia="Calibri" w:hAnsi="Calibri" w:cs="Calibri"/>
          <w:lang w:bidi="cy-GB"/>
        </w:rPr>
        <w:t>Cadw at bolisïau'r Brifysgol o ran Iechyd a Diogelwch a Chydraddoldeb ac Amrywiaeth</w:t>
      </w:r>
    </w:p>
    <w:p w14:paraId="2E67E998" w14:textId="17AB56BD" w:rsidR="00E86CF9" w:rsidRDefault="00E86CF9" w:rsidP="00E86CF9">
      <w:pPr>
        <w:pStyle w:val="ListParagraph"/>
        <w:numPr>
          <w:ilvl w:val="0"/>
          <w:numId w:val="1"/>
        </w:numPr>
        <w:spacing w:after="0" w:line="240" w:lineRule="auto"/>
        <w:rPr>
          <w:rFonts w:ascii="Calibri" w:hAnsi="Calibri" w:cs="Calibri"/>
        </w:rPr>
      </w:pPr>
      <w:r w:rsidRPr="00E86CF9">
        <w:rPr>
          <w:rFonts w:ascii="Calibri" w:eastAsia="Calibri" w:hAnsi="Calibri" w:cs="Calibri"/>
          <w:lang w:bidi="cy-GB"/>
        </w:rPr>
        <w:lastRenderedPageBreak/>
        <w:t>Cyflawni dyletswyddau eraill o bryd i'w gilydd nad ydynt wedi’u nodi uchod ond sy’n cyd-fynd â gofynion y swydd</w:t>
      </w:r>
    </w:p>
    <w:p w14:paraId="39F561BF" w14:textId="77777777" w:rsidR="00E86CF9" w:rsidRPr="00E86CF9" w:rsidRDefault="00E86CF9" w:rsidP="00E86CF9">
      <w:pPr>
        <w:pStyle w:val="ListParagraph"/>
        <w:spacing w:after="0" w:line="240" w:lineRule="auto"/>
        <w:rPr>
          <w:rFonts w:ascii="Calibri" w:hAnsi="Calibri" w:cs="Calibri"/>
        </w:rPr>
      </w:pPr>
    </w:p>
    <w:p w14:paraId="4C881D5F" w14:textId="77777777" w:rsidR="00E86CF9" w:rsidRPr="00E86CF9" w:rsidRDefault="00E86CF9" w:rsidP="00E86CF9">
      <w:pPr>
        <w:spacing w:after="0" w:line="240" w:lineRule="auto"/>
        <w:rPr>
          <w:rFonts w:ascii="Calibri" w:eastAsia="Times New Roman" w:hAnsi="Calibri" w:cs="Calibri"/>
          <w:b/>
          <w:bCs/>
          <w:color w:val="000000" w:themeColor="text1"/>
          <w:u w:val="single"/>
        </w:rPr>
      </w:pPr>
      <w:r w:rsidRPr="00E86CF9">
        <w:rPr>
          <w:rFonts w:ascii="Calibri" w:eastAsia="Times New Roman" w:hAnsi="Calibri" w:cs="Calibri"/>
          <w:b/>
          <w:color w:val="000000" w:themeColor="text1"/>
          <w:u w:val="single"/>
          <w:lang w:bidi="cy-GB"/>
        </w:rPr>
        <w:t>Meini Prawf Hanfodol </w:t>
      </w:r>
    </w:p>
    <w:p w14:paraId="1CDB9BD5" w14:textId="77777777" w:rsidR="00E86CF9" w:rsidRPr="00E86CF9" w:rsidRDefault="00E86CF9" w:rsidP="00E86CF9">
      <w:pPr>
        <w:spacing w:after="0" w:line="240" w:lineRule="auto"/>
        <w:rPr>
          <w:rFonts w:ascii="Calibri" w:eastAsia="Times New Roman" w:hAnsi="Calibri" w:cs="Calibri"/>
          <w:color w:val="000000" w:themeColor="text1"/>
          <w:u w:val="single"/>
        </w:rPr>
      </w:pPr>
    </w:p>
    <w:p w14:paraId="2FF5F772" w14:textId="77777777" w:rsidR="00E86CF9" w:rsidRPr="00E86CF9" w:rsidRDefault="00E86CF9" w:rsidP="00E86CF9">
      <w:pPr>
        <w:spacing w:after="0" w:line="240" w:lineRule="auto"/>
        <w:rPr>
          <w:rFonts w:ascii="Calibri" w:eastAsia="Times New Roman" w:hAnsi="Calibri" w:cs="Calibri"/>
          <w:b/>
          <w:bCs/>
          <w:color w:val="000000" w:themeColor="text1"/>
        </w:rPr>
      </w:pPr>
      <w:r w:rsidRPr="00E86CF9">
        <w:rPr>
          <w:rFonts w:ascii="Calibri" w:eastAsia="Times New Roman" w:hAnsi="Calibri" w:cs="Calibri"/>
          <w:b/>
          <w:color w:val="000000" w:themeColor="text1"/>
          <w:lang w:bidi="cy-GB"/>
        </w:rPr>
        <w:t>Cymwysterau ac Addysg</w:t>
      </w:r>
    </w:p>
    <w:p w14:paraId="0A22ABAE" w14:textId="77777777" w:rsidR="00E86CF9" w:rsidRPr="00E86CF9" w:rsidRDefault="00E86CF9" w:rsidP="00E86CF9">
      <w:pPr>
        <w:spacing w:after="0" w:line="240" w:lineRule="auto"/>
        <w:rPr>
          <w:rFonts w:ascii="Calibri" w:eastAsia="Times New Roman" w:hAnsi="Calibri" w:cs="Calibri"/>
          <w:color w:val="000000" w:themeColor="text1"/>
          <w:u w:val="single"/>
        </w:rPr>
      </w:pPr>
    </w:p>
    <w:p w14:paraId="6F20EED3" w14:textId="77777777" w:rsidR="00E86CF9" w:rsidRPr="00E86CF9" w:rsidRDefault="00E86CF9" w:rsidP="00E86CF9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b/>
          <w:bCs/>
          <w:color w:val="000000" w:themeColor="text1"/>
        </w:rPr>
      </w:pPr>
      <w:r w:rsidRPr="00E86CF9">
        <w:rPr>
          <w:rFonts w:ascii="Calibri" w:eastAsia="Times New Roman" w:hAnsi="Calibri" w:cs="Calibri"/>
          <w:color w:val="000000" w:themeColor="text1"/>
          <w:lang w:bidi="cy-GB"/>
        </w:rPr>
        <w:t>Tystysgrif berthnasol gan City and Guilds, NVQ lefel 4 neu BTEC ac wedi treulio amser ym maes peirianneg fecanyddol neu brofiad cyfatebol.</w:t>
      </w:r>
    </w:p>
    <w:p w14:paraId="5D7712D5" w14:textId="77777777" w:rsidR="00E86CF9" w:rsidRPr="00E86CF9" w:rsidRDefault="00E86CF9" w:rsidP="00E86CF9">
      <w:pPr>
        <w:spacing w:after="0" w:line="240" w:lineRule="auto"/>
        <w:rPr>
          <w:rFonts w:ascii="Calibri" w:eastAsia="Times New Roman" w:hAnsi="Calibri" w:cs="Calibri"/>
          <w:b/>
          <w:bCs/>
          <w:color w:val="000000" w:themeColor="text1"/>
        </w:rPr>
      </w:pPr>
      <w:r w:rsidRPr="00E86CF9">
        <w:rPr>
          <w:rFonts w:ascii="Calibri" w:eastAsia="Times New Roman" w:hAnsi="Calibri" w:cs="Calibri"/>
          <w:b/>
          <w:color w:val="000000" w:themeColor="text1"/>
          <w:lang w:bidi="cy-GB"/>
        </w:rPr>
        <w:t>Gwybodaeth, Sgiliau a Phrofiad</w:t>
      </w:r>
    </w:p>
    <w:p w14:paraId="3C1A4AB9" w14:textId="77777777" w:rsidR="00E86CF9" w:rsidRPr="00E86CF9" w:rsidRDefault="00E86CF9" w:rsidP="00E86CF9">
      <w:pPr>
        <w:spacing w:after="0" w:line="240" w:lineRule="auto"/>
        <w:rPr>
          <w:rFonts w:ascii="Calibri" w:eastAsia="Times New Roman" w:hAnsi="Calibri" w:cs="Calibri"/>
          <w:color w:val="000000" w:themeColor="text1"/>
        </w:rPr>
      </w:pPr>
    </w:p>
    <w:p w14:paraId="57B170C6" w14:textId="77777777" w:rsidR="00E86CF9" w:rsidRPr="00E86CF9" w:rsidRDefault="00E86CF9" w:rsidP="00E86CF9">
      <w:pPr>
        <w:pStyle w:val="ListParagraph"/>
        <w:numPr>
          <w:ilvl w:val="0"/>
          <w:numId w:val="2"/>
        </w:numPr>
        <w:spacing w:after="0" w:line="240" w:lineRule="auto"/>
        <w:rPr>
          <w:rFonts w:ascii="Calibri" w:hAnsi="Calibri" w:cs="Calibri"/>
          <w:color w:val="000000" w:themeColor="text1"/>
        </w:rPr>
      </w:pPr>
      <w:r w:rsidRPr="00E86CF9">
        <w:rPr>
          <w:rFonts w:ascii="Calibri" w:eastAsia="Calibri" w:hAnsi="Calibri" w:cs="Calibri"/>
          <w:color w:val="000000" w:themeColor="text1"/>
          <w:lang w:bidi="cy-GB"/>
        </w:rPr>
        <w:t>Profiad sylweddol o faes peiriannu a mesur manwl gywir gan gynnwys defnyddio peiriannau â llaw fel turnau, peiriannau melino a melinau arwyneb.</w:t>
      </w:r>
    </w:p>
    <w:p w14:paraId="4D404667" w14:textId="77777777" w:rsidR="00E86CF9" w:rsidRPr="00E86CF9" w:rsidRDefault="00E86CF9" w:rsidP="00E86CF9">
      <w:pPr>
        <w:pStyle w:val="ListParagraph"/>
        <w:spacing w:after="0" w:line="240" w:lineRule="auto"/>
        <w:ind w:left="360"/>
        <w:rPr>
          <w:rFonts w:ascii="Calibri" w:hAnsi="Calibri" w:cs="Calibri"/>
          <w:color w:val="000000" w:themeColor="text1"/>
        </w:rPr>
      </w:pPr>
    </w:p>
    <w:p w14:paraId="35D9BB87" w14:textId="77777777" w:rsidR="00E86CF9" w:rsidRPr="00E86CF9" w:rsidRDefault="00E86CF9" w:rsidP="00E86CF9">
      <w:pPr>
        <w:pStyle w:val="ListParagraph"/>
        <w:numPr>
          <w:ilvl w:val="0"/>
          <w:numId w:val="2"/>
        </w:numPr>
        <w:spacing w:after="0" w:line="240" w:lineRule="auto"/>
        <w:rPr>
          <w:rFonts w:ascii="Calibri" w:hAnsi="Calibri" w:cs="Calibri"/>
          <w:color w:val="000000" w:themeColor="text1"/>
        </w:rPr>
      </w:pPr>
      <w:r w:rsidRPr="00E86CF9">
        <w:rPr>
          <w:rFonts w:ascii="Calibri" w:eastAsia="Calibri" w:hAnsi="Calibri" w:cs="Calibri"/>
          <w:color w:val="000000" w:themeColor="text1"/>
          <w:lang w:bidi="cy-GB"/>
        </w:rPr>
        <w:t>Y gallu i ddangos gwybodaeth a phrofiad arbenigol o beiriannau Rheoledig Rhifyddol Cyfrifiadurol a ddefnyddir wrth gynhyrchu rhannau manwl gywir, gan roi cyngor ac arweiniad i gwsmeriaid mewnol ac allanol, yn ogystal â dealltwriaeth amlwg o ddatblygiadau allweddol ym maes peirianneg fecanyddol.</w:t>
      </w:r>
    </w:p>
    <w:p w14:paraId="7CFC0946" w14:textId="77777777" w:rsidR="00E86CF9" w:rsidRPr="00E86CF9" w:rsidRDefault="00E86CF9" w:rsidP="00E86CF9">
      <w:pPr>
        <w:spacing w:after="0" w:line="240" w:lineRule="auto"/>
        <w:rPr>
          <w:rFonts w:ascii="Calibri" w:hAnsi="Calibri" w:cs="Calibri"/>
          <w:color w:val="000000" w:themeColor="text1"/>
        </w:rPr>
      </w:pPr>
    </w:p>
    <w:p w14:paraId="6BFCBD76" w14:textId="77777777" w:rsidR="00E86CF9" w:rsidRPr="00E86CF9" w:rsidRDefault="00E86CF9" w:rsidP="00E86CF9">
      <w:pPr>
        <w:pStyle w:val="ListParagraph"/>
        <w:numPr>
          <w:ilvl w:val="0"/>
          <w:numId w:val="2"/>
        </w:numPr>
        <w:spacing w:after="0" w:line="240" w:lineRule="auto"/>
        <w:rPr>
          <w:rFonts w:ascii="Calibri" w:hAnsi="Calibri" w:cs="Calibri"/>
          <w:color w:val="000000" w:themeColor="text1"/>
        </w:rPr>
      </w:pPr>
      <w:r w:rsidRPr="00E86CF9">
        <w:rPr>
          <w:rFonts w:ascii="Calibri" w:eastAsia="Calibri" w:hAnsi="Calibri" w:cs="Calibri"/>
          <w:color w:val="000000" w:themeColor="text1"/>
          <w:lang w:bidi="cy-GB"/>
        </w:rPr>
        <w:t>Y gallu i sefydlu prosesau a gweithdrefnau technegol a safonol yn ogystal â gwneud gwelliannau fel y bo'n briodol.</w:t>
      </w:r>
    </w:p>
    <w:p w14:paraId="59FD3B98" w14:textId="77777777" w:rsidR="00E86CF9" w:rsidRPr="00E86CF9" w:rsidRDefault="00E86CF9" w:rsidP="00E86CF9">
      <w:pPr>
        <w:spacing w:after="0" w:line="240" w:lineRule="auto"/>
        <w:rPr>
          <w:rFonts w:ascii="Calibri" w:hAnsi="Calibri" w:cs="Calibri"/>
          <w:color w:val="000000" w:themeColor="text1"/>
        </w:rPr>
      </w:pPr>
    </w:p>
    <w:p w14:paraId="62E42D6E" w14:textId="77777777" w:rsidR="00E86CF9" w:rsidRPr="00E86CF9" w:rsidRDefault="00E86CF9" w:rsidP="00E86CF9">
      <w:pPr>
        <w:pStyle w:val="ListParagraph"/>
        <w:numPr>
          <w:ilvl w:val="0"/>
          <w:numId w:val="2"/>
        </w:numPr>
        <w:spacing w:after="0" w:line="240" w:lineRule="auto"/>
        <w:rPr>
          <w:rFonts w:ascii="Calibri" w:hAnsi="Calibri" w:cs="Calibri"/>
          <w:color w:val="000000" w:themeColor="text1"/>
        </w:rPr>
      </w:pPr>
      <w:r w:rsidRPr="00E86CF9">
        <w:rPr>
          <w:rFonts w:ascii="Calibri" w:eastAsia="Calibri" w:hAnsi="Calibri" w:cs="Calibri"/>
          <w:color w:val="000000" w:themeColor="text1"/>
          <w:lang w:bidi="cy-GB"/>
        </w:rPr>
        <w:t>Yn gallu gweithio yn unol ag oddefiannau manwl ar sail lluniadau technegol.</w:t>
      </w:r>
    </w:p>
    <w:p w14:paraId="66AFAE6C" w14:textId="77777777" w:rsidR="00E86CF9" w:rsidRPr="00E86CF9" w:rsidRDefault="00E86CF9" w:rsidP="00E86CF9">
      <w:pPr>
        <w:spacing w:after="0" w:line="240" w:lineRule="auto"/>
        <w:rPr>
          <w:rFonts w:ascii="Calibri" w:hAnsi="Calibri" w:cs="Calibri"/>
          <w:color w:val="000000" w:themeColor="text1"/>
        </w:rPr>
      </w:pPr>
    </w:p>
    <w:p w14:paraId="7CC360CA" w14:textId="77777777" w:rsidR="00E86CF9" w:rsidRPr="00E86CF9" w:rsidRDefault="00E86CF9" w:rsidP="00E86CF9">
      <w:pPr>
        <w:pStyle w:val="ListParagraph"/>
        <w:numPr>
          <w:ilvl w:val="0"/>
          <w:numId w:val="2"/>
        </w:numPr>
        <w:spacing w:after="0" w:line="240" w:lineRule="auto"/>
        <w:rPr>
          <w:rFonts w:ascii="Calibri" w:hAnsi="Calibri" w:cs="Calibri"/>
          <w:color w:val="000000" w:themeColor="text1"/>
        </w:rPr>
      </w:pPr>
      <w:r w:rsidRPr="00E86CF9">
        <w:rPr>
          <w:rFonts w:ascii="Calibri" w:eastAsia="Calibri" w:hAnsi="Calibri" w:cs="Calibri"/>
          <w:color w:val="000000" w:themeColor="text1"/>
          <w:lang w:bidi="cy-GB"/>
        </w:rPr>
        <w:t>Ystod eang o sgiliau ymarferol y gellir eu cymhwyso’n gyffredinol mewn gweithdai mecanyddol a gweithgynhyrchu, a pharodrwydd i ymgymryd â hyfforddiant a datblygiad pellach.</w:t>
      </w:r>
    </w:p>
    <w:p w14:paraId="6E651360" w14:textId="77777777" w:rsidR="00E86CF9" w:rsidRPr="00E86CF9" w:rsidRDefault="00E86CF9" w:rsidP="00E86CF9">
      <w:pPr>
        <w:spacing w:after="0" w:line="240" w:lineRule="auto"/>
        <w:rPr>
          <w:rFonts w:ascii="Calibri" w:eastAsia="Times New Roman" w:hAnsi="Calibri" w:cs="Calibri"/>
          <w:b/>
          <w:bCs/>
          <w:color w:val="000000" w:themeColor="text1"/>
        </w:rPr>
      </w:pPr>
      <w:r w:rsidRPr="00E86CF9">
        <w:rPr>
          <w:rFonts w:ascii="Calibri" w:eastAsia="Times New Roman" w:hAnsi="Calibri" w:cs="Calibri"/>
          <w:b/>
          <w:color w:val="000000" w:themeColor="text1"/>
          <w:lang w:bidi="cy-GB"/>
        </w:rPr>
        <w:br/>
        <w:t>Gwasanaethau i Gwsmeriaid</w:t>
      </w:r>
    </w:p>
    <w:p w14:paraId="36A53C97" w14:textId="77777777" w:rsidR="00E86CF9" w:rsidRPr="00E86CF9" w:rsidRDefault="00E86CF9" w:rsidP="00E86CF9">
      <w:pPr>
        <w:spacing w:after="0" w:line="240" w:lineRule="auto"/>
        <w:rPr>
          <w:rFonts w:ascii="Calibri" w:eastAsia="Times New Roman" w:hAnsi="Calibri" w:cs="Calibri"/>
          <w:color w:val="000000" w:themeColor="text1"/>
        </w:rPr>
      </w:pPr>
    </w:p>
    <w:p w14:paraId="7C124A4A" w14:textId="77777777" w:rsidR="00E86CF9" w:rsidRPr="00E86CF9" w:rsidRDefault="00E86CF9" w:rsidP="00E86CF9">
      <w:pPr>
        <w:pStyle w:val="ListParagraph"/>
        <w:numPr>
          <w:ilvl w:val="0"/>
          <w:numId w:val="2"/>
        </w:numPr>
        <w:spacing w:after="0" w:line="240" w:lineRule="auto"/>
        <w:rPr>
          <w:rFonts w:ascii="Calibri" w:hAnsi="Calibri" w:cs="Calibri"/>
          <w:color w:val="000000" w:themeColor="text1"/>
        </w:rPr>
      </w:pPr>
      <w:r w:rsidRPr="00E86CF9">
        <w:rPr>
          <w:rFonts w:ascii="Calibri" w:eastAsia="Calibri" w:hAnsi="Calibri" w:cs="Calibri"/>
          <w:color w:val="000000" w:themeColor="text1"/>
          <w:lang w:bidi="cy-GB"/>
        </w:rPr>
        <w:t>Y gallu i gyfleu gwybodaeth gysyniadol fanwl a chymhleth yn effeithiol ac yn broffesiynol i ystod eang o bobl.</w:t>
      </w:r>
    </w:p>
    <w:p w14:paraId="64B8E620" w14:textId="77777777" w:rsidR="00E86CF9" w:rsidRPr="00E86CF9" w:rsidRDefault="00E86CF9" w:rsidP="00E86CF9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b/>
          <w:bCs/>
          <w:color w:val="000000" w:themeColor="text1"/>
        </w:rPr>
      </w:pPr>
      <w:r w:rsidRPr="00E86CF9">
        <w:rPr>
          <w:rFonts w:ascii="Calibri" w:eastAsia="Calibri" w:hAnsi="Calibri" w:cs="Calibri"/>
          <w:color w:val="000000" w:themeColor="text1"/>
          <w:lang w:bidi="cy-GB"/>
        </w:rPr>
        <w:t>Tystiolaeth o’r gallu i archwilio anghenion cwsmeriaid ac addasu'r gwasanaeth yn unol â hynny er mwyn cyflwyno gwasanaeth o safon i staff a sefydliadau allanol.</w:t>
      </w:r>
    </w:p>
    <w:p w14:paraId="24615389" w14:textId="77777777" w:rsidR="00E86CF9" w:rsidRPr="00E86CF9" w:rsidRDefault="00E86CF9" w:rsidP="00E86CF9">
      <w:pPr>
        <w:spacing w:after="0" w:line="240" w:lineRule="auto"/>
        <w:ind w:left="360"/>
        <w:rPr>
          <w:rFonts w:ascii="Calibri" w:eastAsia="Times New Roman" w:hAnsi="Calibri" w:cs="Calibri"/>
          <w:b/>
          <w:bCs/>
          <w:color w:val="000000" w:themeColor="text1"/>
        </w:rPr>
      </w:pPr>
    </w:p>
    <w:p w14:paraId="44CE768D" w14:textId="77777777" w:rsidR="00E86CF9" w:rsidRPr="00E86CF9" w:rsidRDefault="00E86CF9" w:rsidP="00E86CF9">
      <w:pPr>
        <w:spacing w:after="0" w:line="240" w:lineRule="auto"/>
        <w:rPr>
          <w:rFonts w:ascii="Calibri" w:eastAsia="Times New Roman" w:hAnsi="Calibri" w:cs="Calibri"/>
          <w:b/>
          <w:bCs/>
          <w:color w:val="000000" w:themeColor="text1"/>
        </w:rPr>
      </w:pPr>
      <w:r w:rsidRPr="00E86CF9">
        <w:rPr>
          <w:rFonts w:ascii="Calibri" w:eastAsia="Times New Roman" w:hAnsi="Calibri" w:cs="Calibri"/>
          <w:b/>
          <w:color w:val="000000" w:themeColor="text1"/>
          <w:lang w:bidi="cy-GB"/>
        </w:rPr>
        <w:t>Priodoleddau Penodol</w:t>
      </w:r>
    </w:p>
    <w:p w14:paraId="42C2A2A6" w14:textId="77777777" w:rsidR="00E86CF9" w:rsidRPr="00E86CF9" w:rsidRDefault="00E86CF9" w:rsidP="00E86CF9">
      <w:pPr>
        <w:spacing w:after="0" w:line="240" w:lineRule="auto"/>
        <w:rPr>
          <w:rFonts w:ascii="Calibri" w:eastAsia="Times New Roman" w:hAnsi="Calibri" w:cs="Calibri"/>
          <w:color w:val="000000" w:themeColor="text1"/>
        </w:rPr>
      </w:pPr>
    </w:p>
    <w:p w14:paraId="3FE69618" w14:textId="77777777" w:rsidR="00E86CF9" w:rsidRPr="00E86CF9" w:rsidRDefault="00E86CF9" w:rsidP="00E86CF9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color w:val="000000" w:themeColor="text1"/>
        </w:rPr>
      </w:pPr>
      <w:r w:rsidRPr="00E86CF9">
        <w:rPr>
          <w:rFonts w:ascii="Calibri" w:eastAsia="Times New Roman" w:hAnsi="Calibri" w:cs="Calibri"/>
          <w:color w:val="000000" w:themeColor="text1"/>
          <w:lang w:bidi="cy-GB"/>
        </w:rPr>
        <w:t>Tystiolaeth o’r gallu i ddatrys problemau eang drwy ddefnyddio crebwyll a bod yn greadigol, nodi a chynnig atebion ymarferol a datrys problemau sydd ag ystod o ddeilliannau posibl.</w:t>
      </w:r>
    </w:p>
    <w:p w14:paraId="0C18DDC1" w14:textId="77777777" w:rsidR="00E86CF9" w:rsidRPr="00E86CF9" w:rsidRDefault="00E86CF9" w:rsidP="00E86CF9">
      <w:pPr>
        <w:pStyle w:val="ListParagraph"/>
        <w:spacing w:after="0" w:line="240" w:lineRule="auto"/>
        <w:ind w:left="360"/>
        <w:rPr>
          <w:rFonts w:ascii="Calibri" w:eastAsia="Times New Roman" w:hAnsi="Calibri" w:cs="Calibri"/>
          <w:color w:val="000000" w:themeColor="text1"/>
        </w:rPr>
      </w:pPr>
    </w:p>
    <w:p w14:paraId="30FFF015" w14:textId="77777777" w:rsidR="00E86CF9" w:rsidRPr="00E86CF9" w:rsidRDefault="00E86CF9" w:rsidP="00E86CF9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color w:val="000000" w:themeColor="text1"/>
        </w:rPr>
      </w:pPr>
      <w:r w:rsidRPr="00E86CF9">
        <w:rPr>
          <w:rFonts w:ascii="Calibri" w:eastAsia="Times New Roman" w:hAnsi="Calibri" w:cs="Calibri"/>
          <w:color w:val="000000" w:themeColor="text1"/>
          <w:lang w:bidi="cy-GB"/>
        </w:rPr>
        <w:t>Gallu i weithio heb oruchwyliaeth, gan gwblhau gwaith mewn pryd, cynllunio a phennu blaenoriaethau ar gyfer eich gwaith eich hun a gwaith pobl eraill, a monitro cynnydd.</w:t>
      </w:r>
    </w:p>
    <w:p w14:paraId="65AA2D98" w14:textId="77777777" w:rsidR="00E86CF9" w:rsidRPr="00E86CF9" w:rsidRDefault="00E86CF9" w:rsidP="00E86CF9">
      <w:pPr>
        <w:spacing w:after="0" w:line="240" w:lineRule="auto"/>
        <w:rPr>
          <w:rFonts w:ascii="Calibri" w:eastAsia="Times New Roman" w:hAnsi="Calibri" w:cs="Calibri"/>
          <w:b/>
          <w:bCs/>
          <w:color w:val="000000" w:themeColor="text1"/>
          <w:u w:val="single"/>
        </w:rPr>
      </w:pPr>
      <w:r w:rsidRPr="00E86CF9">
        <w:rPr>
          <w:rFonts w:ascii="Calibri" w:eastAsia="Times New Roman" w:hAnsi="Calibri" w:cs="Calibri"/>
          <w:color w:val="000000" w:themeColor="text1"/>
          <w:lang w:bidi="cy-GB"/>
        </w:rPr>
        <w:br/>
      </w:r>
      <w:r w:rsidRPr="00E86CF9">
        <w:rPr>
          <w:rFonts w:ascii="Calibri" w:eastAsia="Times New Roman" w:hAnsi="Calibri" w:cs="Calibri"/>
          <w:b/>
          <w:color w:val="000000" w:themeColor="text1"/>
          <w:u w:val="single"/>
          <w:lang w:bidi="cy-GB"/>
        </w:rPr>
        <w:t>Meini prawf dymunol</w:t>
      </w:r>
    </w:p>
    <w:p w14:paraId="4CA40380" w14:textId="77777777" w:rsidR="00E86CF9" w:rsidRPr="00E86CF9" w:rsidRDefault="00E86CF9" w:rsidP="00E86CF9">
      <w:pPr>
        <w:spacing w:after="0" w:line="240" w:lineRule="auto"/>
        <w:rPr>
          <w:rFonts w:ascii="Calibri" w:eastAsia="Times New Roman" w:hAnsi="Calibri" w:cs="Calibri"/>
          <w:color w:val="000000" w:themeColor="text1"/>
          <w:u w:val="single"/>
        </w:rPr>
      </w:pPr>
    </w:p>
    <w:p w14:paraId="4B2712D3" w14:textId="77777777" w:rsidR="00E86CF9" w:rsidRPr="00E86CF9" w:rsidRDefault="00E86CF9" w:rsidP="00E86CF9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color w:val="000000" w:themeColor="text1"/>
        </w:rPr>
      </w:pPr>
      <w:r w:rsidRPr="00E86CF9">
        <w:rPr>
          <w:rFonts w:ascii="Calibri" w:eastAsia="Times New Roman" w:hAnsi="Calibri" w:cs="Calibri"/>
          <w:color w:val="000000" w:themeColor="text1"/>
          <w:lang w:bidi="cy-GB"/>
        </w:rPr>
        <w:t>Profiad o ddefnyddio Meddalwedd Dylunio â Chymorth Cyfrifiadur/Peiriannu â Chymorth Cyfrifiadur</w:t>
      </w:r>
    </w:p>
    <w:p w14:paraId="350A13E0" w14:textId="77777777" w:rsidR="00E86CF9" w:rsidRPr="00E86CF9" w:rsidRDefault="00E86CF9" w:rsidP="00E86CF9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color w:val="000000" w:themeColor="text1"/>
        </w:rPr>
      </w:pPr>
      <w:r w:rsidRPr="00E86CF9">
        <w:rPr>
          <w:rFonts w:ascii="Calibri" w:eastAsia="Times New Roman" w:hAnsi="Calibri" w:cs="Calibri"/>
          <w:color w:val="000000" w:themeColor="text1"/>
          <w:lang w:bidi="cy-GB"/>
        </w:rPr>
        <w:t>Profiad o hyfforddi prentisiaid neu fyfyrwyr.</w:t>
      </w:r>
    </w:p>
    <w:p w14:paraId="5EA94F71" w14:textId="77777777" w:rsidR="00E86CF9" w:rsidRPr="00E86CF9" w:rsidRDefault="00E86CF9" w:rsidP="00E86CF9">
      <w:pPr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color w:val="000000" w:themeColor="text1"/>
        </w:rPr>
      </w:pPr>
      <w:r w:rsidRPr="00E86CF9">
        <w:rPr>
          <w:rFonts w:ascii="Calibri" w:eastAsia="Times New Roman" w:hAnsi="Calibri" w:cs="Calibri"/>
          <w:color w:val="000000" w:themeColor="text1"/>
          <w:lang w:bidi="cy-GB"/>
        </w:rPr>
        <w:t>Tystiolaeth o'r gallu i fod yn aelod gweithredol ac effeithiol o dîm, ac yn bwynt cyswllt wrth weithio gyda myfyrwyr</w:t>
      </w:r>
    </w:p>
    <w:p w14:paraId="20597E71" w14:textId="77777777" w:rsidR="00E86CF9" w:rsidRPr="00E86CF9" w:rsidRDefault="00E86CF9" w:rsidP="00E86CF9">
      <w:pPr>
        <w:spacing w:after="0" w:line="240" w:lineRule="auto"/>
        <w:ind w:left="720"/>
        <w:rPr>
          <w:rFonts w:ascii="Calibri" w:eastAsia="Times New Roman" w:hAnsi="Calibri" w:cs="Calibri"/>
          <w:color w:val="000000" w:themeColor="text1"/>
        </w:rPr>
      </w:pPr>
    </w:p>
    <w:p w14:paraId="3EBCFEFD" w14:textId="77777777" w:rsidR="00E462CA" w:rsidRPr="00E86CF9" w:rsidRDefault="00E462CA" w:rsidP="00E86CF9">
      <w:pPr>
        <w:spacing w:after="0" w:line="240" w:lineRule="auto"/>
        <w:rPr>
          <w:rFonts w:ascii="Calibri" w:hAnsi="Calibri" w:cs="Calibri"/>
        </w:rPr>
      </w:pPr>
    </w:p>
    <w:sectPr w:rsidR="00E462CA" w:rsidRPr="00E86C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76C87"/>
    <w:multiLevelType w:val="hybridMultilevel"/>
    <w:tmpl w:val="3F6EB16C"/>
    <w:lvl w:ilvl="0" w:tplc="01E87AA8">
      <w:start w:val="1"/>
      <w:numFmt w:val="decimal"/>
      <w:lvlText w:val="%1."/>
      <w:lvlJc w:val="left"/>
      <w:pPr>
        <w:ind w:left="360" w:hanging="360"/>
      </w:pPr>
      <w:rPr>
        <w:rFonts w:cs="Arial"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F8A6CE0"/>
    <w:multiLevelType w:val="hybridMultilevel"/>
    <w:tmpl w:val="B46644BA"/>
    <w:lvl w:ilvl="0" w:tplc="E98C4E0A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281A4D"/>
    <w:multiLevelType w:val="hybridMultilevel"/>
    <w:tmpl w:val="8006DB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2346323">
    <w:abstractNumId w:val="2"/>
  </w:num>
  <w:num w:numId="2" w16cid:durableId="709112234">
    <w:abstractNumId w:val="0"/>
  </w:num>
  <w:num w:numId="3" w16cid:durableId="416362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CF9"/>
    <w:rsid w:val="002A6D47"/>
    <w:rsid w:val="003D3BF1"/>
    <w:rsid w:val="00CB1E46"/>
    <w:rsid w:val="00CF51C6"/>
    <w:rsid w:val="00E462CA"/>
    <w:rsid w:val="00E73585"/>
    <w:rsid w:val="00E86CF9"/>
    <w:rsid w:val="00EF1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17D4F"/>
  <w15:chartTrackingRefBased/>
  <w15:docId w15:val="{57721A3C-D157-4785-878E-6E2BF9FB4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y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6CF9"/>
    <w:pPr>
      <w:spacing w:after="200" w:line="276" w:lineRule="auto"/>
    </w:pPr>
    <w:rPr>
      <w:rFonts w:eastAsiaTheme="minorEastAsia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6C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6C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6C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6C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6C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6C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6C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6C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6C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6C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6C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6C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6C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6C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6C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6C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6C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6C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6C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6C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6C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6C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6C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6C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6C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6C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6C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6C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6CF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86CF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803</Words>
  <Characters>4578</Characters>
  <Application>Microsoft Office Word</Application>
  <DocSecurity>0</DocSecurity>
  <Lines>38</Lines>
  <Paragraphs>10</Paragraphs>
  <ScaleCrop>false</ScaleCrop>
  <Company/>
  <LinksUpToDate>false</LinksUpToDate>
  <CharactersWithSpaces>5371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Parker</dc:creator>
  <cp:keywords/>
  <dc:description/>
  <cp:lastModifiedBy>Catherine Parker</cp:lastModifiedBy>
  <cp:revision>2</cp:revision>
  <dcterms:created xsi:type="dcterms:W3CDTF">2026-09-21T20:00:00Z</dcterms:created>
  <dcterms:modified xsi:type="dcterms:W3CDTF">2026-09-21T20:00:00Z</dcterms:modified>
</cp:coreProperties>
</file>