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26FB4" w14:textId="77777777" w:rsidR="006D3157" w:rsidRPr="002907F1" w:rsidRDefault="006D3157" w:rsidP="006D3157">
      <w:pPr>
        <w:spacing w:after="0" w:line="240" w:lineRule="auto"/>
        <w:rPr>
          <w:rFonts w:ascii="Franklin Gothic Book" w:eastAsia="Times New Roman" w:hAnsi="Franklin Gothic Book"/>
          <w:b/>
          <w:lang w:val="cy-GB"/>
        </w:rPr>
      </w:pPr>
      <w:r w:rsidRPr="002907F1">
        <w:rPr>
          <w:rFonts w:ascii="Franklin Gothic Book" w:eastAsia="Times New Roman" w:hAnsi="Franklin Gothic Book"/>
          <w:b/>
          <w:noProof/>
          <w:lang w:val="cy-GB"/>
        </w:rPr>
        <w:drawing>
          <wp:anchor distT="0" distB="0" distL="114300" distR="114300" simplePos="0" relativeHeight="251659264" behindDoc="0" locked="0" layoutInCell="1" allowOverlap="1" wp14:anchorId="7814A512" wp14:editId="4B0D9DE6">
            <wp:simplePos x="0" y="0"/>
            <wp:positionH relativeFrom="column">
              <wp:posOffset>4924425</wp:posOffset>
            </wp:positionH>
            <wp:positionV relativeFrom="paragraph">
              <wp:posOffset>0</wp:posOffset>
            </wp:positionV>
            <wp:extent cx="809625" cy="771525"/>
            <wp:effectExtent l="19050" t="0" r="9525" b="0"/>
            <wp:wrapSquare wrapText="bothSides"/>
            <wp:docPr id="2" name="Picture 1" descr="university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y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907F1">
        <w:rPr>
          <w:rFonts w:ascii="Franklin Gothic Book" w:eastAsia="Times New Roman" w:hAnsi="Franklin Gothic Book"/>
          <w:b/>
          <w:lang w:val="cy-GB"/>
        </w:rPr>
        <w:t>Disgrifiad Swydd</w:t>
      </w:r>
    </w:p>
    <w:p w14:paraId="7B640A21" w14:textId="77777777" w:rsidR="006D3157" w:rsidRPr="002907F1" w:rsidRDefault="006D3157" w:rsidP="006D3157">
      <w:pPr>
        <w:spacing w:after="0" w:line="240" w:lineRule="auto"/>
        <w:rPr>
          <w:rFonts w:ascii="Franklin Gothic Book" w:eastAsia="Times New Roman" w:hAnsi="Franklin Gothic Book"/>
          <w:b/>
          <w:lang w:val="cy-GB"/>
        </w:rPr>
      </w:pPr>
    </w:p>
    <w:p w14:paraId="47E5879A" w14:textId="77777777" w:rsidR="006D3157" w:rsidRPr="002907F1" w:rsidRDefault="006D3157" w:rsidP="006D3157">
      <w:pPr>
        <w:spacing w:after="0" w:line="240" w:lineRule="auto"/>
        <w:rPr>
          <w:rFonts w:ascii="Franklin Gothic Book" w:eastAsia="Times New Roman" w:hAnsi="Franklin Gothic Book"/>
          <w:b/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560"/>
      </w:tblGrid>
      <w:tr w:rsidR="006D3157" w:rsidRPr="002907F1" w14:paraId="4E043062" w14:textId="77777777" w:rsidTr="008728A8">
        <w:trPr>
          <w:trHeight w:val="455"/>
        </w:trPr>
        <w:tc>
          <w:tcPr>
            <w:tcW w:w="2376" w:type="dxa"/>
            <w:vAlign w:val="center"/>
          </w:tcPr>
          <w:p w14:paraId="4B900346" w14:textId="77777777" w:rsidR="006D3157" w:rsidRPr="002907F1" w:rsidRDefault="006D3157" w:rsidP="008728A8">
            <w:pPr>
              <w:spacing w:after="0" w:line="240" w:lineRule="auto"/>
              <w:rPr>
                <w:rFonts w:ascii="Franklin Gothic Book" w:eastAsia="Times New Roman" w:hAnsi="Franklin Gothic Book"/>
                <w:lang w:val="cy-GB"/>
              </w:rPr>
            </w:pPr>
            <w:r w:rsidRPr="002907F1">
              <w:rPr>
                <w:rFonts w:ascii="Franklin Gothic Book" w:eastAsia="Times New Roman" w:hAnsi="Franklin Gothic Book"/>
                <w:lang w:val="cy-GB"/>
              </w:rPr>
              <w:t>Cod Gwerthuso'r Swydd</w:t>
            </w:r>
          </w:p>
        </w:tc>
        <w:tc>
          <w:tcPr>
            <w:tcW w:w="1560" w:type="dxa"/>
            <w:vAlign w:val="center"/>
          </w:tcPr>
          <w:p w14:paraId="6EDA7695" w14:textId="61C15D5E" w:rsidR="006D3157" w:rsidRPr="002907F1" w:rsidRDefault="00716D77" w:rsidP="008728A8">
            <w:pPr>
              <w:spacing w:after="0" w:line="240" w:lineRule="auto"/>
              <w:rPr>
                <w:rFonts w:ascii="Franklin Gothic Book" w:eastAsia="Times New Roman" w:hAnsi="Franklin Gothic Book"/>
                <w:bCs/>
                <w:lang w:val="cy-GB"/>
              </w:rPr>
            </w:pPr>
            <w:r w:rsidRPr="002907F1">
              <w:rPr>
                <w:rFonts w:ascii="Franklin Gothic Book" w:eastAsia="Times New Roman" w:hAnsi="Franklin Gothic Book"/>
                <w:bCs/>
                <w:lang w:val="cy-GB"/>
              </w:rPr>
              <w:t>7356</w:t>
            </w:r>
          </w:p>
        </w:tc>
      </w:tr>
    </w:tbl>
    <w:p w14:paraId="11C0FBFE" w14:textId="77777777" w:rsidR="006D3157" w:rsidRPr="002907F1" w:rsidRDefault="006D3157" w:rsidP="006D3157">
      <w:pPr>
        <w:spacing w:after="0" w:line="240" w:lineRule="auto"/>
        <w:rPr>
          <w:rFonts w:ascii="Franklin Gothic Book" w:eastAsia="Times New Roman" w:hAnsi="Franklin Gothic Book"/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0"/>
        <w:gridCol w:w="6656"/>
      </w:tblGrid>
      <w:tr w:rsidR="006D3157" w:rsidRPr="002907F1" w14:paraId="461809B4" w14:textId="77777777" w:rsidTr="008728A8">
        <w:trPr>
          <w:trHeight w:val="407"/>
        </w:trPr>
        <w:tc>
          <w:tcPr>
            <w:tcW w:w="2376" w:type="dxa"/>
            <w:vAlign w:val="center"/>
          </w:tcPr>
          <w:p w14:paraId="338FF154" w14:textId="77777777" w:rsidR="006D3157" w:rsidRPr="002907F1" w:rsidRDefault="006D3157" w:rsidP="008728A8">
            <w:pPr>
              <w:spacing w:after="0" w:line="240" w:lineRule="auto"/>
              <w:rPr>
                <w:rFonts w:ascii="Franklin Gothic Book" w:eastAsia="Times New Roman" w:hAnsi="Franklin Gothic Book"/>
                <w:lang w:val="cy-GB"/>
              </w:rPr>
            </w:pPr>
            <w:r w:rsidRPr="002907F1">
              <w:rPr>
                <w:rFonts w:ascii="Franklin Gothic Book" w:eastAsia="Times New Roman" w:hAnsi="Franklin Gothic Book"/>
                <w:lang w:val="cy-GB"/>
              </w:rPr>
              <w:t>Teitl Swydd</w:t>
            </w:r>
          </w:p>
        </w:tc>
        <w:tc>
          <w:tcPr>
            <w:tcW w:w="6866" w:type="dxa"/>
            <w:shd w:val="clear" w:color="auto" w:fill="B8CCE4" w:themeFill="accent1" w:themeFillTint="66"/>
            <w:vAlign w:val="center"/>
          </w:tcPr>
          <w:p w14:paraId="3429E3E1" w14:textId="3F67D0C6" w:rsidR="006D3157" w:rsidRPr="002907F1" w:rsidRDefault="0026184E" w:rsidP="008728A8">
            <w:pPr>
              <w:spacing w:after="0" w:line="240" w:lineRule="auto"/>
              <w:rPr>
                <w:rFonts w:ascii="Franklin Gothic Book" w:eastAsia="Times New Roman" w:hAnsi="Franklin Gothic Book"/>
                <w:lang w:val="cy-GB"/>
              </w:rPr>
            </w:pPr>
            <w:r w:rsidRPr="002907F1">
              <w:rPr>
                <w:rFonts w:ascii="Franklin Gothic Book" w:eastAsia="Times New Roman" w:hAnsi="Franklin Gothic Book"/>
                <w:lang w:val="cy-GB"/>
              </w:rPr>
              <w:t>Swyddog Gweinyddol Dysgu Cymraeg Caerdydd</w:t>
            </w:r>
          </w:p>
        </w:tc>
      </w:tr>
      <w:tr w:rsidR="006D3157" w:rsidRPr="002907F1" w14:paraId="2ECDB989" w14:textId="77777777" w:rsidTr="0026184E">
        <w:trPr>
          <w:trHeight w:val="413"/>
        </w:trPr>
        <w:tc>
          <w:tcPr>
            <w:tcW w:w="2376" w:type="dxa"/>
            <w:vAlign w:val="center"/>
          </w:tcPr>
          <w:p w14:paraId="23390580" w14:textId="77777777" w:rsidR="006D3157" w:rsidRPr="002907F1" w:rsidRDefault="006D3157" w:rsidP="008728A8">
            <w:pPr>
              <w:spacing w:after="0" w:line="240" w:lineRule="auto"/>
              <w:rPr>
                <w:rFonts w:ascii="Franklin Gothic Book" w:eastAsia="Times New Roman" w:hAnsi="Franklin Gothic Book"/>
                <w:lang w:val="cy-GB"/>
              </w:rPr>
            </w:pPr>
            <w:r w:rsidRPr="002907F1">
              <w:rPr>
                <w:rFonts w:ascii="Franklin Gothic Book" w:eastAsia="Times New Roman" w:hAnsi="Franklin Gothic Book"/>
                <w:lang w:val="cy-GB"/>
              </w:rPr>
              <w:t>Ysgol/Adran/Coleg</w:t>
            </w:r>
          </w:p>
        </w:tc>
        <w:tc>
          <w:tcPr>
            <w:tcW w:w="6866" w:type="dxa"/>
            <w:vAlign w:val="center"/>
          </w:tcPr>
          <w:p w14:paraId="5D94C16F" w14:textId="764956D6" w:rsidR="006D3157" w:rsidRPr="002907F1" w:rsidRDefault="0026184E" w:rsidP="0026184E">
            <w:pPr>
              <w:spacing w:after="0" w:line="240" w:lineRule="auto"/>
              <w:rPr>
                <w:rFonts w:ascii="Franklin Gothic Book" w:hAnsi="Franklin Gothic Book"/>
                <w:lang w:val="cy-GB"/>
              </w:rPr>
            </w:pPr>
            <w:r w:rsidRPr="002907F1">
              <w:rPr>
                <w:rFonts w:ascii="Franklin Gothic Book" w:hAnsi="Franklin Gothic Book"/>
                <w:lang w:val="cy-GB"/>
              </w:rPr>
              <w:t>Y Gymraeg</w:t>
            </w:r>
          </w:p>
        </w:tc>
      </w:tr>
      <w:tr w:rsidR="006D3157" w:rsidRPr="002907F1" w14:paraId="263F6104" w14:textId="77777777" w:rsidTr="008728A8">
        <w:trPr>
          <w:trHeight w:val="419"/>
        </w:trPr>
        <w:tc>
          <w:tcPr>
            <w:tcW w:w="2376" w:type="dxa"/>
            <w:vAlign w:val="center"/>
          </w:tcPr>
          <w:p w14:paraId="25537A10" w14:textId="77777777" w:rsidR="006D3157" w:rsidRPr="002907F1" w:rsidRDefault="006D3157" w:rsidP="008728A8">
            <w:pPr>
              <w:spacing w:after="0" w:line="240" w:lineRule="auto"/>
              <w:rPr>
                <w:rFonts w:ascii="Franklin Gothic Book" w:eastAsia="Times New Roman" w:hAnsi="Franklin Gothic Book"/>
                <w:lang w:val="cy-GB"/>
              </w:rPr>
            </w:pPr>
            <w:r w:rsidRPr="002907F1">
              <w:rPr>
                <w:rFonts w:ascii="Franklin Gothic Book" w:eastAsia="Times New Roman" w:hAnsi="Franklin Gothic Book"/>
                <w:lang w:val="cy-GB"/>
              </w:rPr>
              <w:t>Graddfa'r Swydd</w:t>
            </w:r>
          </w:p>
        </w:tc>
        <w:tc>
          <w:tcPr>
            <w:tcW w:w="6866" w:type="dxa"/>
            <w:vAlign w:val="center"/>
          </w:tcPr>
          <w:p w14:paraId="0E7E819F" w14:textId="4BB369CB" w:rsidR="006D3157" w:rsidRPr="002907F1" w:rsidRDefault="0026184E" w:rsidP="008728A8">
            <w:pPr>
              <w:spacing w:after="0" w:line="240" w:lineRule="auto"/>
              <w:rPr>
                <w:rFonts w:ascii="Franklin Gothic Book" w:eastAsia="Times New Roman" w:hAnsi="Franklin Gothic Book"/>
                <w:lang w:val="cy-GB"/>
              </w:rPr>
            </w:pPr>
            <w:r w:rsidRPr="002907F1">
              <w:rPr>
                <w:rFonts w:ascii="Franklin Gothic Book" w:eastAsia="Times New Roman" w:hAnsi="Franklin Gothic Book"/>
                <w:lang w:val="cy-GB"/>
              </w:rPr>
              <w:t>5</w:t>
            </w:r>
          </w:p>
        </w:tc>
      </w:tr>
      <w:tr w:rsidR="006D3157" w:rsidRPr="002907F1" w14:paraId="082F6014" w14:textId="77777777" w:rsidTr="008728A8">
        <w:trPr>
          <w:trHeight w:val="419"/>
        </w:trPr>
        <w:tc>
          <w:tcPr>
            <w:tcW w:w="2376" w:type="dxa"/>
            <w:vAlign w:val="center"/>
          </w:tcPr>
          <w:p w14:paraId="6879AF64" w14:textId="77777777" w:rsidR="006D3157" w:rsidRPr="002907F1" w:rsidRDefault="006D3157" w:rsidP="008728A8">
            <w:pPr>
              <w:spacing w:after="0" w:line="240" w:lineRule="auto"/>
              <w:rPr>
                <w:rFonts w:ascii="Franklin Gothic Book" w:eastAsia="Times New Roman" w:hAnsi="Franklin Gothic Book"/>
                <w:lang w:val="cy-GB"/>
              </w:rPr>
            </w:pPr>
            <w:r w:rsidRPr="002907F1">
              <w:rPr>
                <w:rFonts w:ascii="Franklin Gothic Book" w:eastAsia="Times New Roman" w:hAnsi="Franklin Gothic Book"/>
                <w:lang w:val="cy-GB"/>
              </w:rPr>
              <w:t>Llwybr Gyrfa</w:t>
            </w:r>
          </w:p>
        </w:tc>
        <w:tc>
          <w:tcPr>
            <w:tcW w:w="6866" w:type="dxa"/>
            <w:vAlign w:val="center"/>
          </w:tcPr>
          <w:p w14:paraId="1F4A8079" w14:textId="0F8FC679" w:rsidR="006D3157" w:rsidRPr="002907F1" w:rsidRDefault="0026184E" w:rsidP="008728A8">
            <w:pPr>
              <w:spacing w:after="0" w:line="240" w:lineRule="auto"/>
              <w:rPr>
                <w:rFonts w:ascii="Franklin Gothic Book" w:eastAsia="Times New Roman" w:hAnsi="Franklin Gothic Book"/>
                <w:lang w:val="cy-GB"/>
              </w:rPr>
            </w:pPr>
            <w:r w:rsidRPr="002907F1">
              <w:rPr>
                <w:rFonts w:ascii="Franklin Gothic Book" w:eastAsia="Times New Roman" w:hAnsi="Franklin Gothic Book"/>
                <w:lang w:val="cy-GB"/>
              </w:rPr>
              <w:t>MPSS</w:t>
            </w:r>
          </w:p>
        </w:tc>
      </w:tr>
    </w:tbl>
    <w:p w14:paraId="1C8582A2" w14:textId="77777777" w:rsidR="006D3157" w:rsidRPr="002907F1" w:rsidRDefault="006D3157" w:rsidP="006D3157">
      <w:pPr>
        <w:spacing w:after="0" w:line="240" w:lineRule="auto"/>
        <w:rPr>
          <w:rFonts w:ascii="Franklin Gothic Book" w:eastAsia="Times New Roman" w:hAnsi="Franklin Gothic Book"/>
          <w:lang w:val="cy-GB"/>
        </w:rPr>
      </w:pPr>
    </w:p>
    <w:p w14:paraId="48F15080" w14:textId="77777777" w:rsidR="006D3157" w:rsidRPr="002907F1" w:rsidRDefault="006D3157" w:rsidP="006D3157">
      <w:pPr>
        <w:spacing w:after="0" w:line="240" w:lineRule="auto"/>
        <w:rPr>
          <w:rFonts w:ascii="Franklin Gothic Book" w:eastAsia="Times New Roman" w:hAnsi="Franklin Gothic Book"/>
          <w:b/>
          <w:lang w:val="cy-GB"/>
        </w:rPr>
      </w:pPr>
      <w:r w:rsidRPr="002907F1">
        <w:rPr>
          <w:rFonts w:ascii="Franklin Gothic Book" w:eastAsia="Times New Roman" w:hAnsi="Franklin Gothic Book"/>
          <w:b/>
          <w:lang w:val="cy-GB"/>
        </w:rPr>
        <w:t xml:space="preserve">Strwythur Trefniadol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7"/>
        <w:gridCol w:w="6689"/>
      </w:tblGrid>
      <w:tr w:rsidR="006D3157" w:rsidRPr="002907F1" w14:paraId="1D16AD8F" w14:textId="77777777" w:rsidTr="008728A8">
        <w:trPr>
          <w:trHeight w:val="419"/>
        </w:trPr>
        <w:tc>
          <w:tcPr>
            <w:tcW w:w="9242" w:type="dxa"/>
            <w:gridSpan w:val="2"/>
            <w:vAlign w:val="center"/>
          </w:tcPr>
          <w:p w14:paraId="54F02DB7" w14:textId="77777777" w:rsidR="006D3157" w:rsidRPr="002907F1" w:rsidRDefault="006D3157" w:rsidP="008728A8">
            <w:pPr>
              <w:spacing w:after="0" w:line="240" w:lineRule="auto"/>
              <w:rPr>
                <w:rFonts w:ascii="Franklin Gothic Book" w:eastAsia="Times New Roman" w:hAnsi="Franklin Gothic Book"/>
                <w:i/>
                <w:lang w:val="cy-GB"/>
              </w:rPr>
            </w:pPr>
            <w:r w:rsidRPr="002907F1">
              <w:rPr>
                <w:rFonts w:ascii="Franklin Gothic Book" w:eastAsia="Times New Roman" w:hAnsi="Franklin Gothic Book"/>
                <w:i/>
                <w:lang w:val="cy-GB"/>
              </w:rPr>
              <w:t>Mewnosodwch Siart Trefniadol os yw ar gael</w:t>
            </w:r>
          </w:p>
        </w:tc>
      </w:tr>
      <w:tr w:rsidR="006D3157" w:rsidRPr="002907F1" w14:paraId="2F4FEEBB" w14:textId="77777777" w:rsidTr="008728A8">
        <w:trPr>
          <w:trHeight w:val="419"/>
        </w:trPr>
        <w:tc>
          <w:tcPr>
            <w:tcW w:w="2376" w:type="dxa"/>
            <w:vAlign w:val="center"/>
          </w:tcPr>
          <w:p w14:paraId="0A0D05E5" w14:textId="77777777" w:rsidR="006D3157" w:rsidRPr="002907F1" w:rsidRDefault="006D3157" w:rsidP="008728A8">
            <w:pPr>
              <w:spacing w:after="0" w:line="240" w:lineRule="auto"/>
              <w:rPr>
                <w:rFonts w:ascii="Franklin Gothic Book" w:eastAsia="Times New Roman" w:hAnsi="Franklin Gothic Book"/>
                <w:lang w:val="cy-GB"/>
              </w:rPr>
            </w:pPr>
            <w:r w:rsidRPr="002907F1">
              <w:rPr>
                <w:rFonts w:ascii="Franklin Gothic Book" w:eastAsia="Times New Roman" w:hAnsi="Franklin Gothic Book"/>
                <w:lang w:val="cy-GB"/>
              </w:rPr>
              <w:t>Swydd yn Atebol i</w:t>
            </w:r>
          </w:p>
        </w:tc>
        <w:tc>
          <w:tcPr>
            <w:tcW w:w="6866" w:type="dxa"/>
            <w:vAlign w:val="center"/>
          </w:tcPr>
          <w:p w14:paraId="30A7C57C" w14:textId="4BC386DD" w:rsidR="006D3157" w:rsidRPr="002907F1" w:rsidRDefault="0026184E" w:rsidP="008728A8">
            <w:pPr>
              <w:spacing w:after="0" w:line="240" w:lineRule="auto"/>
              <w:rPr>
                <w:rFonts w:ascii="Franklin Gothic Book" w:eastAsia="Times New Roman" w:hAnsi="Franklin Gothic Book"/>
                <w:lang w:val="cy-GB"/>
              </w:rPr>
            </w:pPr>
            <w:r w:rsidRPr="002907F1">
              <w:rPr>
                <w:rFonts w:ascii="Franklin Gothic Book" w:eastAsia="Times New Roman" w:hAnsi="Franklin Gothic Book"/>
                <w:lang w:val="cy-GB"/>
              </w:rPr>
              <w:t>Cyfarwyddwr Dysgu Cymraeg Caerdydd</w:t>
            </w:r>
          </w:p>
        </w:tc>
      </w:tr>
      <w:tr w:rsidR="006D3157" w:rsidRPr="002907F1" w14:paraId="5B7BD499" w14:textId="77777777" w:rsidTr="008728A8">
        <w:trPr>
          <w:trHeight w:val="419"/>
        </w:trPr>
        <w:tc>
          <w:tcPr>
            <w:tcW w:w="2376" w:type="dxa"/>
            <w:vAlign w:val="center"/>
          </w:tcPr>
          <w:p w14:paraId="288636C1" w14:textId="77777777" w:rsidR="006D3157" w:rsidRPr="002907F1" w:rsidRDefault="006D3157" w:rsidP="008728A8">
            <w:pPr>
              <w:spacing w:after="0" w:line="240" w:lineRule="auto"/>
              <w:rPr>
                <w:rFonts w:ascii="Franklin Gothic Book" w:eastAsia="Times New Roman" w:hAnsi="Franklin Gothic Book"/>
                <w:lang w:val="cy-GB"/>
              </w:rPr>
            </w:pPr>
            <w:r w:rsidRPr="002907F1">
              <w:rPr>
                <w:rFonts w:ascii="Franklin Gothic Book" w:eastAsia="Times New Roman" w:hAnsi="Franklin Gothic Book"/>
                <w:lang w:val="cy-GB"/>
              </w:rPr>
              <w:t>Yn Gyfrifol am Swyddi</w:t>
            </w:r>
          </w:p>
        </w:tc>
        <w:tc>
          <w:tcPr>
            <w:tcW w:w="6866" w:type="dxa"/>
            <w:vAlign w:val="center"/>
          </w:tcPr>
          <w:p w14:paraId="3FEF5425" w14:textId="752416E6" w:rsidR="006D3157" w:rsidRPr="002907F1" w:rsidRDefault="0026184E" w:rsidP="008728A8">
            <w:pPr>
              <w:spacing w:after="0" w:line="240" w:lineRule="auto"/>
              <w:rPr>
                <w:rFonts w:ascii="Franklin Gothic Book" w:eastAsia="Times New Roman" w:hAnsi="Franklin Gothic Book"/>
                <w:lang w:val="cy-GB"/>
              </w:rPr>
            </w:pPr>
            <w:r w:rsidRPr="002907F1">
              <w:rPr>
                <w:rFonts w:ascii="Franklin Gothic Book" w:eastAsia="Times New Roman" w:hAnsi="Franklin Gothic Book"/>
                <w:lang w:val="cy-GB"/>
              </w:rPr>
              <w:t>2.6 FTE Gweinyddydd Dysgu Cymraeg Caerdydd</w:t>
            </w:r>
          </w:p>
        </w:tc>
      </w:tr>
    </w:tbl>
    <w:p w14:paraId="3897E486" w14:textId="77777777" w:rsidR="006D3157" w:rsidRPr="002907F1" w:rsidRDefault="006D3157" w:rsidP="006D3157">
      <w:pPr>
        <w:spacing w:after="0" w:line="240" w:lineRule="auto"/>
        <w:rPr>
          <w:rFonts w:ascii="Franklin Gothic Book" w:eastAsia="Times New Roman" w:hAnsi="Franklin Gothic Book"/>
          <w:lang w:val="cy-GB"/>
        </w:rPr>
      </w:pPr>
    </w:p>
    <w:p w14:paraId="3626B495" w14:textId="77777777" w:rsidR="006D3157" w:rsidRPr="002907F1" w:rsidRDefault="006D3157" w:rsidP="006D3157">
      <w:pPr>
        <w:spacing w:after="0" w:line="240" w:lineRule="auto"/>
        <w:rPr>
          <w:rFonts w:ascii="Franklin Gothic Book" w:eastAsia="Times New Roman" w:hAnsi="Franklin Gothic Book"/>
          <w:b/>
          <w:lang w:val="cy-GB"/>
        </w:rPr>
      </w:pPr>
      <w:r w:rsidRPr="002907F1">
        <w:rPr>
          <w:rFonts w:ascii="Franklin Gothic Book" w:eastAsia="Times New Roman" w:hAnsi="Franklin Gothic Book"/>
          <w:b/>
          <w:lang w:val="cy-GB"/>
        </w:rPr>
        <w:t>Diben y swydd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D3157" w:rsidRPr="002907F1" w14:paraId="12F188A4" w14:textId="77777777" w:rsidTr="008728A8">
        <w:tc>
          <w:tcPr>
            <w:tcW w:w="9242" w:type="dxa"/>
          </w:tcPr>
          <w:p w14:paraId="05EA920C" w14:textId="3F079B17" w:rsidR="006D3157" w:rsidRPr="002907F1" w:rsidRDefault="00C103A1" w:rsidP="00C103A1">
            <w:pPr>
              <w:spacing w:after="0" w:line="240" w:lineRule="auto"/>
              <w:jc w:val="both"/>
              <w:rPr>
                <w:rFonts w:ascii="Franklin Gothic Book" w:hAnsi="Franklin Gothic Book"/>
                <w:lang w:val="cy-GB"/>
              </w:rPr>
            </w:pPr>
            <w:r w:rsidRPr="002907F1">
              <w:rPr>
                <w:rFonts w:ascii="Franklin Gothic Book" w:hAnsi="Franklin Gothic Book"/>
                <w:lang w:val="cy-GB"/>
              </w:rPr>
              <w:t>Darparu gwasanaeth gweinyddol llawn ar gyfer darpariaeth Dysgu Cymraeg Caerdydd o fewn Ysgol y Gymraeg</w:t>
            </w:r>
          </w:p>
        </w:tc>
      </w:tr>
    </w:tbl>
    <w:p w14:paraId="5713AA7B" w14:textId="77777777" w:rsidR="006D3157" w:rsidRPr="002907F1" w:rsidRDefault="006D3157" w:rsidP="006D3157">
      <w:pPr>
        <w:spacing w:after="0" w:line="240" w:lineRule="auto"/>
        <w:rPr>
          <w:rFonts w:ascii="Franklin Gothic Book" w:eastAsia="Times New Roman" w:hAnsi="Franklin Gothic Book"/>
          <w:b/>
          <w:lang w:val="cy-GB"/>
        </w:rPr>
      </w:pPr>
    </w:p>
    <w:p w14:paraId="288025A6" w14:textId="77777777" w:rsidR="006D3157" w:rsidRPr="002907F1" w:rsidRDefault="006D3157" w:rsidP="006D3157">
      <w:pPr>
        <w:spacing w:after="0" w:line="240" w:lineRule="auto"/>
        <w:rPr>
          <w:rFonts w:ascii="Franklin Gothic Book" w:eastAsia="Times New Roman" w:hAnsi="Franklin Gothic Book"/>
          <w:b/>
          <w:lang w:val="cy-GB"/>
        </w:rPr>
      </w:pPr>
      <w:r w:rsidRPr="002907F1">
        <w:rPr>
          <w:rFonts w:ascii="Franklin Gothic Book" w:eastAsia="Times New Roman" w:hAnsi="Franklin Gothic Book"/>
          <w:b/>
          <w:lang w:val="cy-GB"/>
        </w:rPr>
        <w:t>Dyletswyddau a Chyfrifoldebau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D3157" w:rsidRPr="002907F1" w14:paraId="2908A52D" w14:textId="77777777" w:rsidTr="008728A8">
        <w:tc>
          <w:tcPr>
            <w:tcW w:w="9242" w:type="dxa"/>
          </w:tcPr>
          <w:p w14:paraId="57311989" w14:textId="77777777" w:rsidR="006D3157" w:rsidRPr="002907F1" w:rsidRDefault="006D3157" w:rsidP="008728A8">
            <w:pPr>
              <w:spacing w:after="0" w:line="240" w:lineRule="auto"/>
              <w:ind w:left="360"/>
              <w:jc w:val="both"/>
              <w:rPr>
                <w:rFonts w:ascii="Franklin Gothic Book" w:hAnsi="Franklin Gothic Book"/>
                <w:lang w:val="cy-GB"/>
              </w:rPr>
            </w:pPr>
          </w:p>
          <w:p w14:paraId="11AD7A82" w14:textId="77777777" w:rsidR="006D3157" w:rsidRPr="002907F1" w:rsidRDefault="006D3157" w:rsidP="008728A8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lang w:val="cy-GB"/>
              </w:rPr>
            </w:pPr>
            <w:r w:rsidRPr="002907F1">
              <w:rPr>
                <w:rFonts w:ascii="Franklin Gothic Book" w:hAnsi="Franklin Gothic Book"/>
                <w:b/>
                <w:lang w:val="cy-GB"/>
              </w:rPr>
              <w:t>Dyletswyddau Allweddol</w:t>
            </w:r>
          </w:p>
          <w:p w14:paraId="6CF142E4" w14:textId="77777777" w:rsidR="006D3157" w:rsidRPr="002907F1" w:rsidRDefault="006D3157" w:rsidP="008728A8">
            <w:pPr>
              <w:spacing w:after="0" w:line="240" w:lineRule="auto"/>
              <w:jc w:val="both"/>
              <w:rPr>
                <w:rFonts w:ascii="Franklin Gothic Book" w:hAnsi="Franklin Gothic Book"/>
                <w:lang w:val="cy-GB"/>
              </w:rPr>
            </w:pPr>
          </w:p>
          <w:p w14:paraId="6C64D945" w14:textId="5167E46D" w:rsidR="005D7D83" w:rsidRPr="002907F1" w:rsidRDefault="005D7D83" w:rsidP="005D7D83">
            <w:pPr>
              <w:pStyle w:val="ParagraffRhestr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Franklin Gothic Book" w:hAnsi="Franklin Gothic Book"/>
                <w:lang w:val="cy-GB"/>
              </w:rPr>
            </w:pPr>
            <w:r w:rsidRPr="002907F1">
              <w:rPr>
                <w:rFonts w:ascii="Franklin Gothic Book" w:hAnsi="Franklin Gothic Book"/>
                <w:lang w:val="cy-GB"/>
              </w:rPr>
              <w:t>Rheoli gweithredol tîm gweinyddol Dysgu Cymraeg Caerdydd yn cynnwys cynllunio, trefnu a dirprwyo gwaith, monitro cynnydd a camu fewn fel bo’r angen.</w:t>
            </w:r>
          </w:p>
          <w:p w14:paraId="73F01FC1" w14:textId="77777777" w:rsidR="005D7D83" w:rsidRPr="002907F1" w:rsidRDefault="005D7D83" w:rsidP="005D7D83">
            <w:pPr>
              <w:pStyle w:val="ParagraffRhestr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Franklin Gothic Book" w:hAnsi="Franklin Gothic Book"/>
                <w:lang w:val="cy-GB"/>
              </w:rPr>
            </w:pPr>
            <w:r w:rsidRPr="002907F1">
              <w:rPr>
                <w:rFonts w:ascii="Franklin Gothic Book" w:hAnsi="Franklin Gothic Book"/>
                <w:lang w:val="cy-GB"/>
              </w:rPr>
              <w:t>Rheoli perfformiad, anwytho a datblygiad y tîm gweinyddol.</w:t>
            </w:r>
          </w:p>
          <w:p w14:paraId="5DFF1A56" w14:textId="77777777" w:rsidR="005D7D83" w:rsidRPr="002907F1" w:rsidRDefault="005D7D83" w:rsidP="005D7D83">
            <w:pPr>
              <w:pStyle w:val="ParagraffRhestr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Franklin Gothic Book" w:hAnsi="Franklin Gothic Book"/>
                <w:lang w:val="cy-GB"/>
              </w:rPr>
            </w:pPr>
            <w:r w:rsidRPr="002907F1">
              <w:rPr>
                <w:rFonts w:ascii="Franklin Gothic Book" w:hAnsi="Franklin Gothic Book"/>
                <w:lang w:val="cy-GB"/>
              </w:rPr>
              <w:t>Cynnig cymorth a chefnogaeth i aelodau o’r tîm gyda materion lles, a defnyddio cefnogaeth arbenigol adrannau eraill y Brifysgol fel bo’r angen.</w:t>
            </w:r>
          </w:p>
          <w:p w14:paraId="1EA22C63" w14:textId="04D3E323" w:rsidR="005D7D83" w:rsidRPr="002907F1" w:rsidRDefault="005D7D83" w:rsidP="005D7D83">
            <w:pPr>
              <w:pStyle w:val="ParagraffRhestr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Franklin Gothic Book" w:hAnsi="Franklin Gothic Book"/>
                <w:lang w:val="cy-GB"/>
              </w:rPr>
            </w:pPr>
            <w:r w:rsidRPr="002907F1">
              <w:rPr>
                <w:rFonts w:ascii="Franklin Gothic Book" w:hAnsi="Franklin Gothic Book"/>
                <w:lang w:val="cy-GB"/>
              </w:rPr>
              <w:t>Sicrhau bod y tîm yn darparu gwasanaeth o fewn telerau cytundebau enillwyd gan ymateb i newidiadau er mwyn sicrhau cwrdd â’r gofynion cwsmer.</w:t>
            </w:r>
          </w:p>
          <w:p w14:paraId="4E8D8EF5" w14:textId="77777777" w:rsidR="005D7D83" w:rsidRPr="002907F1" w:rsidRDefault="005D7D83" w:rsidP="005D7D83">
            <w:pPr>
              <w:pStyle w:val="ParagraffRhestr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Franklin Gothic Book" w:hAnsi="Franklin Gothic Book"/>
                <w:lang w:val="cy-GB"/>
              </w:rPr>
            </w:pPr>
            <w:r w:rsidRPr="002907F1">
              <w:rPr>
                <w:rFonts w:ascii="Franklin Gothic Book" w:hAnsi="Franklin Gothic Book"/>
                <w:lang w:val="cy-GB"/>
              </w:rPr>
              <w:t>Gweithio gyda phartneriaid allanol ac adrannau mewnol y Brifysgol er mwyn gwneud argymhellion ar ddatblygiadau o ran prosesau.</w:t>
            </w:r>
          </w:p>
          <w:p w14:paraId="27B2214D" w14:textId="77777777" w:rsidR="005D7D83" w:rsidRPr="002907F1" w:rsidRDefault="005D7D83" w:rsidP="005D7D83">
            <w:pPr>
              <w:pStyle w:val="ParagraffRhestr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Franklin Gothic Book" w:hAnsi="Franklin Gothic Book"/>
                <w:lang w:val="cy-GB"/>
              </w:rPr>
            </w:pPr>
            <w:r w:rsidRPr="002907F1">
              <w:rPr>
                <w:rFonts w:ascii="Franklin Gothic Book" w:hAnsi="Franklin Gothic Book"/>
                <w:lang w:val="cy-GB"/>
              </w:rPr>
              <w:t>Darparu hyfforddiant i eraill yn maes gwaith Dysgu Cymraeg Caerdydd.</w:t>
            </w:r>
          </w:p>
          <w:p w14:paraId="77B447B5" w14:textId="77777777" w:rsidR="005D7D83" w:rsidRPr="002907F1" w:rsidRDefault="005D7D83" w:rsidP="005D7D83">
            <w:pPr>
              <w:pStyle w:val="ParagraffRhestr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Franklin Gothic Book" w:hAnsi="Franklin Gothic Book"/>
                <w:lang w:val="cy-GB"/>
              </w:rPr>
            </w:pPr>
            <w:r w:rsidRPr="002907F1">
              <w:rPr>
                <w:rFonts w:ascii="Franklin Gothic Book" w:hAnsi="Franklin Gothic Book"/>
                <w:lang w:val="cy-GB"/>
              </w:rPr>
              <w:t>Ymgymryd â datblygiad personol a phroffesiynol perthnasol i’r maes waith er mwyn gwella perfformiad.</w:t>
            </w:r>
          </w:p>
          <w:p w14:paraId="5A2FE88F" w14:textId="77777777" w:rsidR="005D7D83" w:rsidRPr="002907F1" w:rsidRDefault="005D7D83" w:rsidP="005D7D83">
            <w:pPr>
              <w:pStyle w:val="ParagraffRhestr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Franklin Gothic Book" w:hAnsi="Franklin Gothic Book"/>
                <w:lang w:val="cy-GB"/>
              </w:rPr>
            </w:pPr>
            <w:r w:rsidRPr="002907F1">
              <w:rPr>
                <w:rFonts w:ascii="Franklin Gothic Book" w:hAnsi="Franklin Gothic Book"/>
                <w:lang w:val="cy-GB"/>
              </w:rPr>
              <w:t>Meithrin perthynas weithio da gyda rhan-</w:t>
            </w:r>
            <w:proofErr w:type="spellStart"/>
            <w:r w:rsidRPr="002907F1">
              <w:rPr>
                <w:rFonts w:ascii="Franklin Gothic Book" w:hAnsi="Franklin Gothic Book"/>
                <w:lang w:val="cy-GB"/>
              </w:rPr>
              <w:t>ddeilaid</w:t>
            </w:r>
            <w:proofErr w:type="spellEnd"/>
            <w:r w:rsidRPr="002907F1">
              <w:rPr>
                <w:rFonts w:ascii="Franklin Gothic Book" w:hAnsi="Franklin Gothic Book"/>
                <w:lang w:val="cy-GB"/>
              </w:rPr>
              <w:t xml:space="preserve"> allweddol er mwyn gwella gwasanaeth a datblygu rhwydweithiau effeithiol ar draws y Brifysgol.</w:t>
            </w:r>
          </w:p>
          <w:p w14:paraId="7AF98EE3" w14:textId="77777777" w:rsidR="005D7D83" w:rsidRPr="002907F1" w:rsidRDefault="005D7D83" w:rsidP="005D7D83">
            <w:pPr>
              <w:pStyle w:val="ParagraffRhestr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Franklin Gothic Book" w:hAnsi="Franklin Gothic Book"/>
                <w:lang w:val="cy-GB"/>
              </w:rPr>
            </w:pPr>
            <w:r w:rsidRPr="002907F1">
              <w:rPr>
                <w:rFonts w:ascii="Franklin Gothic Book" w:hAnsi="Franklin Gothic Book"/>
                <w:lang w:val="cy-GB"/>
              </w:rPr>
              <w:t>Casglu a monitro data er mwyn gwneud penderfyniadau rheoli, adnabod patrymau a chreu adroddiadau fel bo’r angen.</w:t>
            </w:r>
          </w:p>
          <w:p w14:paraId="3BD9F4FE" w14:textId="52EB8B9B" w:rsidR="00B910F5" w:rsidRPr="002907F1" w:rsidRDefault="005D7D83" w:rsidP="005D7D83">
            <w:pPr>
              <w:pStyle w:val="ParagraffRhestr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Franklin Gothic Book" w:hAnsi="Franklin Gothic Book"/>
                <w:lang w:val="cy-GB"/>
              </w:rPr>
            </w:pPr>
            <w:r w:rsidRPr="002907F1">
              <w:rPr>
                <w:rFonts w:ascii="Franklin Gothic Book" w:hAnsi="Franklin Gothic Book"/>
                <w:lang w:val="cy-GB"/>
              </w:rPr>
              <w:t>Cynorthwyo’r Swyddog Arholiadau gyda threfniadau arholiad CBAC.</w:t>
            </w:r>
          </w:p>
          <w:p w14:paraId="7E4323B2" w14:textId="77777777" w:rsidR="00B910F5" w:rsidRPr="002907F1" w:rsidRDefault="00B910F5" w:rsidP="008728A8">
            <w:pPr>
              <w:spacing w:after="0" w:line="240" w:lineRule="auto"/>
              <w:jc w:val="both"/>
              <w:rPr>
                <w:rFonts w:ascii="Franklin Gothic Book" w:hAnsi="Franklin Gothic Book"/>
                <w:lang w:val="cy-GB"/>
              </w:rPr>
            </w:pPr>
          </w:p>
          <w:p w14:paraId="7EA011EC" w14:textId="4B5C994C" w:rsidR="006D3157" w:rsidRPr="002907F1" w:rsidRDefault="006D3157" w:rsidP="008728A8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lang w:val="cy-GB"/>
              </w:rPr>
            </w:pPr>
            <w:r w:rsidRPr="002907F1">
              <w:rPr>
                <w:rFonts w:ascii="Franklin Gothic Book" w:hAnsi="Franklin Gothic Book"/>
                <w:b/>
                <w:lang w:val="cy-GB"/>
              </w:rPr>
              <w:t>Dyletswyddau Cyffredinol</w:t>
            </w:r>
          </w:p>
          <w:p w14:paraId="040C6DD1" w14:textId="77777777" w:rsidR="003C3BB6" w:rsidRPr="002907F1" w:rsidRDefault="003C3BB6" w:rsidP="003C3BB6">
            <w:pPr>
              <w:pStyle w:val="ParagraffRhestr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Franklin Gothic Book" w:hAnsi="Franklin Gothic Book"/>
                <w:lang w:val="cy-GB"/>
              </w:rPr>
            </w:pPr>
            <w:r w:rsidRPr="002907F1">
              <w:rPr>
                <w:rFonts w:ascii="Franklin Gothic Book" w:hAnsi="Franklin Gothic Book"/>
                <w:lang w:val="cy-GB"/>
              </w:rPr>
              <w:t>Sicrhau bod dealltwriaeth o bwysigrwydd cyfrinachedd yn berthnasol wrth ymgymryd â phob dyletswydd.</w:t>
            </w:r>
          </w:p>
          <w:p w14:paraId="6F76808D" w14:textId="77777777" w:rsidR="006D3157" w:rsidRPr="002907F1" w:rsidRDefault="003C3BB6" w:rsidP="003C3BB6">
            <w:pPr>
              <w:pStyle w:val="ParagraffRhestr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Franklin Gothic Book" w:hAnsi="Franklin Gothic Book"/>
                <w:lang w:val="cy-GB"/>
              </w:rPr>
            </w:pPr>
            <w:r w:rsidRPr="002907F1">
              <w:rPr>
                <w:rFonts w:ascii="Franklin Gothic Book" w:hAnsi="Franklin Gothic Book"/>
                <w:lang w:val="cy-GB"/>
              </w:rPr>
              <w:t>Dilyn polisïau'r Brifysgol ar Iechyd a Diogelwch a Chydraddoldeb ac Amrywiaeth. Gwneud dyletswyddau eraill o bryd i'w gilydd nad ydynt wedi'u cynnwys uchod, ond a fydd yn gyson â'r rôl.</w:t>
            </w:r>
          </w:p>
          <w:p w14:paraId="08D330ED" w14:textId="6BDD8D9E" w:rsidR="003C3BB6" w:rsidRPr="002907F1" w:rsidRDefault="003C3BB6" w:rsidP="003C3BB6">
            <w:pPr>
              <w:pStyle w:val="ParagraffRhestr"/>
              <w:spacing w:after="0" w:line="240" w:lineRule="auto"/>
              <w:jc w:val="both"/>
              <w:rPr>
                <w:rFonts w:ascii="Franklin Gothic Book" w:hAnsi="Franklin Gothic Book"/>
                <w:lang w:val="cy-GB"/>
              </w:rPr>
            </w:pPr>
          </w:p>
        </w:tc>
      </w:tr>
    </w:tbl>
    <w:p w14:paraId="4BB58836" w14:textId="77777777" w:rsidR="006D3157" w:rsidRPr="002907F1" w:rsidRDefault="006D3157" w:rsidP="006D3157">
      <w:pPr>
        <w:spacing w:after="0" w:line="240" w:lineRule="auto"/>
        <w:rPr>
          <w:rFonts w:ascii="Franklin Gothic Book" w:eastAsia="Times New Roman" w:hAnsi="Franklin Gothic Book"/>
          <w:b/>
          <w:lang w:val="cy-GB"/>
        </w:rPr>
      </w:pPr>
    </w:p>
    <w:p w14:paraId="0E3769CB" w14:textId="77777777" w:rsidR="006D3157" w:rsidRPr="002907F1" w:rsidRDefault="006D3157" w:rsidP="006D3157">
      <w:pPr>
        <w:spacing w:after="0" w:line="240" w:lineRule="auto"/>
        <w:rPr>
          <w:rFonts w:ascii="Franklin Gothic Book" w:eastAsia="Times New Roman" w:hAnsi="Franklin Gothic Book"/>
          <w:b/>
          <w:lang w:val="cy-GB"/>
        </w:rPr>
      </w:pPr>
    </w:p>
    <w:p w14:paraId="7EE252FB" w14:textId="77777777" w:rsidR="006D3157" w:rsidRPr="002907F1" w:rsidRDefault="006D3157" w:rsidP="006D3157">
      <w:pPr>
        <w:spacing w:after="0" w:line="240" w:lineRule="auto"/>
        <w:rPr>
          <w:rFonts w:ascii="Franklin Gothic Book" w:eastAsia="Times New Roman" w:hAnsi="Franklin Gothic Book"/>
          <w:b/>
          <w:lang w:val="cy-GB"/>
        </w:rPr>
      </w:pPr>
      <w:r w:rsidRPr="002907F1">
        <w:rPr>
          <w:rFonts w:ascii="Franklin Gothic Book" w:eastAsia="Times New Roman" w:hAnsi="Franklin Gothic Book"/>
          <w:b/>
          <w:lang w:val="cy-GB"/>
        </w:rPr>
        <w:t xml:space="preserve">Manyleb Person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D3157" w:rsidRPr="002907F1" w14:paraId="6190AF29" w14:textId="77777777" w:rsidTr="008728A8">
        <w:trPr>
          <w:trHeight w:val="455"/>
        </w:trPr>
        <w:tc>
          <w:tcPr>
            <w:tcW w:w="9242" w:type="dxa"/>
            <w:vAlign w:val="center"/>
          </w:tcPr>
          <w:p w14:paraId="4B9656E7" w14:textId="77777777" w:rsidR="006D3157" w:rsidRPr="002907F1" w:rsidRDefault="006D3157" w:rsidP="008728A8">
            <w:pPr>
              <w:spacing w:after="0" w:line="240" w:lineRule="auto"/>
              <w:rPr>
                <w:rFonts w:ascii="Franklin Gothic Book" w:eastAsia="Times New Roman" w:hAnsi="Franklin Gothic Book"/>
                <w:lang w:val="cy-GB"/>
              </w:rPr>
            </w:pPr>
            <w:r w:rsidRPr="002907F1">
              <w:rPr>
                <w:rFonts w:ascii="Franklin Gothic Book" w:eastAsia="Times New Roman" w:hAnsi="Franklin Gothic Book"/>
                <w:lang w:val="cy-GB"/>
              </w:rPr>
              <w:t>Meini Prawf Hanfodol (uchafswm o 10)</w:t>
            </w:r>
          </w:p>
        </w:tc>
      </w:tr>
      <w:tr w:rsidR="006D3157" w:rsidRPr="002907F1" w14:paraId="70D146F4" w14:textId="77777777" w:rsidTr="008728A8">
        <w:tc>
          <w:tcPr>
            <w:tcW w:w="9242" w:type="dxa"/>
          </w:tcPr>
          <w:p w14:paraId="15F03064" w14:textId="77777777" w:rsidR="00403C9C" w:rsidRPr="002907F1" w:rsidRDefault="00403C9C" w:rsidP="00F45469">
            <w:pPr>
              <w:rPr>
                <w:rFonts w:ascii="Franklin Gothic Book" w:hAnsi="Franklin Gothic Book" w:cs="Calibri"/>
                <w:color w:val="000000"/>
                <w:lang w:val="cy-GB"/>
              </w:rPr>
            </w:pPr>
          </w:p>
          <w:p w14:paraId="2463A902" w14:textId="77777777" w:rsidR="00F45469" w:rsidRPr="002907F1" w:rsidRDefault="00F45469" w:rsidP="00F45469">
            <w:pPr>
              <w:rPr>
                <w:rFonts w:ascii="Franklin Gothic Book" w:hAnsi="Franklin Gothic Book" w:cs="Calibri"/>
                <w:b/>
                <w:bCs/>
                <w:color w:val="000000"/>
                <w:lang w:val="cy-GB"/>
              </w:rPr>
            </w:pPr>
            <w:r w:rsidRPr="002907F1">
              <w:rPr>
                <w:rFonts w:ascii="Franklin Gothic Book" w:hAnsi="Franklin Gothic Book" w:cs="Calibri"/>
                <w:b/>
                <w:bCs/>
                <w:color w:val="000000"/>
                <w:lang w:val="cy-GB"/>
              </w:rPr>
              <w:t>Cymwysterau ac Addysg</w:t>
            </w:r>
          </w:p>
          <w:p w14:paraId="1F27B023" w14:textId="3739DAC4" w:rsidR="00F45469" w:rsidRPr="002907F1" w:rsidRDefault="00F45469" w:rsidP="00F45469">
            <w:pPr>
              <w:pStyle w:val="ParagraffRhestr"/>
              <w:numPr>
                <w:ilvl w:val="0"/>
                <w:numId w:val="17"/>
              </w:numPr>
              <w:rPr>
                <w:rFonts w:ascii="Franklin Gothic Book" w:hAnsi="Franklin Gothic Book" w:cs="Calibri"/>
                <w:color w:val="000000"/>
                <w:lang w:val="cy-GB"/>
              </w:rPr>
            </w:pPr>
            <w:r w:rsidRPr="002907F1">
              <w:rPr>
                <w:rFonts w:ascii="Franklin Gothic Book" w:hAnsi="Franklin Gothic Book" w:cs="Calibri"/>
                <w:color w:val="000000"/>
                <w:lang w:val="cy-GB"/>
              </w:rPr>
              <w:t>NVQ 3/Safon Uwch neu gymhwyster cyfatebol.</w:t>
            </w:r>
          </w:p>
          <w:p w14:paraId="2D67A5EE" w14:textId="43095014" w:rsidR="00F45469" w:rsidRPr="002907F1" w:rsidRDefault="00F45469" w:rsidP="00F45469">
            <w:pPr>
              <w:rPr>
                <w:rFonts w:ascii="Franklin Gothic Book" w:hAnsi="Franklin Gothic Book" w:cs="Calibri"/>
                <w:b/>
                <w:bCs/>
                <w:color w:val="000000"/>
                <w:lang w:val="cy-GB"/>
              </w:rPr>
            </w:pPr>
            <w:r w:rsidRPr="002907F1">
              <w:rPr>
                <w:rFonts w:ascii="Franklin Gothic Book" w:hAnsi="Franklin Gothic Book" w:cs="Calibri"/>
                <w:b/>
                <w:bCs/>
                <w:color w:val="000000"/>
                <w:lang w:val="cy-GB"/>
              </w:rPr>
              <w:t>Gwybodaeth, Sgiliau a Phrofiad</w:t>
            </w:r>
          </w:p>
          <w:p w14:paraId="7C55766C" w14:textId="122565B9" w:rsidR="00F45469" w:rsidRPr="002907F1" w:rsidRDefault="00F45469" w:rsidP="00F45469">
            <w:pPr>
              <w:pStyle w:val="ParagraffRhestr"/>
              <w:numPr>
                <w:ilvl w:val="0"/>
                <w:numId w:val="17"/>
              </w:numPr>
              <w:rPr>
                <w:rFonts w:ascii="Franklin Gothic Book" w:hAnsi="Franklin Gothic Book" w:cs="Calibri"/>
                <w:color w:val="000000"/>
                <w:lang w:val="cy-GB"/>
              </w:rPr>
            </w:pPr>
            <w:r w:rsidRPr="002907F1">
              <w:rPr>
                <w:rFonts w:ascii="Franklin Gothic Book" w:hAnsi="Franklin Gothic Book" w:cs="Calibri"/>
                <w:color w:val="000000"/>
                <w:lang w:val="cy-GB"/>
              </w:rPr>
              <w:t>Gallu dangos gwybodaeth broffesiynol mewn disgyblaeth arbenigol i roi cyngor ac arweiniad i gwsmeriaid mewnol ac allanol.</w:t>
            </w:r>
          </w:p>
          <w:p w14:paraId="30A4CA39" w14:textId="77777777" w:rsidR="00F45469" w:rsidRPr="002907F1" w:rsidRDefault="00F45469" w:rsidP="00F45469">
            <w:pPr>
              <w:pStyle w:val="ParagraffRhestr"/>
              <w:rPr>
                <w:rFonts w:ascii="Franklin Gothic Book" w:hAnsi="Franklin Gothic Book" w:cs="Calibri"/>
                <w:color w:val="000000"/>
                <w:lang w:val="cy-GB"/>
              </w:rPr>
            </w:pPr>
          </w:p>
          <w:p w14:paraId="75ACFAB4" w14:textId="5751F3D1" w:rsidR="00F45469" w:rsidRPr="002907F1" w:rsidRDefault="00F45469" w:rsidP="00F45469">
            <w:pPr>
              <w:pStyle w:val="ParagraffRhestr"/>
              <w:numPr>
                <w:ilvl w:val="0"/>
                <w:numId w:val="17"/>
              </w:numPr>
              <w:rPr>
                <w:rFonts w:ascii="Franklin Gothic Book" w:hAnsi="Franklin Gothic Book" w:cs="Calibri"/>
                <w:color w:val="000000"/>
                <w:lang w:val="cy-GB"/>
              </w:rPr>
            </w:pPr>
            <w:r w:rsidRPr="002907F1">
              <w:rPr>
                <w:rFonts w:ascii="Franklin Gothic Book" w:hAnsi="Franklin Gothic Book" w:cs="Calibri"/>
                <w:color w:val="000000"/>
                <w:lang w:val="cy-GB"/>
              </w:rPr>
              <w:t>Gwybodaeth arbenigol mewn amserlenni, trefnu logistaidd, cyllid a iechyd a diogelwch.</w:t>
            </w:r>
          </w:p>
          <w:p w14:paraId="40B7529F" w14:textId="77777777" w:rsidR="00F45469" w:rsidRPr="002907F1" w:rsidRDefault="00F45469" w:rsidP="00F45469">
            <w:pPr>
              <w:pStyle w:val="ParagraffRhestr"/>
              <w:rPr>
                <w:rFonts w:ascii="Franklin Gothic Book" w:hAnsi="Franklin Gothic Book" w:cs="Calibri"/>
                <w:color w:val="000000"/>
                <w:lang w:val="cy-GB"/>
              </w:rPr>
            </w:pPr>
          </w:p>
          <w:p w14:paraId="036F4118" w14:textId="43174BC9" w:rsidR="00F45469" w:rsidRPr="002907F1" w:rsidRDefault="00F45469" w:rsidP="00F45469">
            <w:pPr>
              <w:pStyle w:val="ParagraffRhestr"/>
              <w:numPr>
                <w:ilvl w:val="0"/>
                <w:numId w:val="17"/>
              </w:numPr>
              <w:rPr>
                <w:rFonts w:ascii="Franklin Gothic Book" w:hAnsi="Franklin Gothic Book" w:cs="Calibri"/>
                <w:color w:val="000000"/>
                <w:lang w:val="cy-GB"/>
              </w:rPr>
            </w:pPr>
            <w:r w:rsidRPr="002907F1">
              <w:rPr>
                <w:rFonts w:ascii="Franklin Gothic Book" w:hAnsi="Franklin Gothic Book" w:cs="Calibri"/>
                <w:color w:val="000000"/>
                <w:lang w:val="cy-GB"/>
              </w:rPr>
              <w:t>Gallu i gyfathrebu hyd at lefel broffesiynol uchel mewn amgylchedd busnes, ar lafar ac yn ysgrifenedig, yn Gymraeg ac yn Saesneg.</w:t>
            </w:r>
          </w:p>
          <w:p w14:paraId="5E20F5DB" w14:textId="77777777" w:rsidR="00F45469" w:rsidRPr="002907F1" w:rsidRDefault="00F45469" w:rsidP="00F45469">
            <w:pPr>
              <w:rPr>
                <w:rFonts w:ascii="Franklin Gothic Book" w:hAnsi="Franklin Gothic Book" w:cs="Calibri"/>
                <w:b/>
                <w:bCs/>
                <w:color w:val="000000"/>
                <w:lang w:val="cy-GB"/>
              </w:rPr>
            </w:pPr>
            <w:r w:rsidRPr="002907F1">
              <w:rPr>
                <w:rFonts w:ascii="Franklin Gothic Book" w:hAnsi="Franklin Gothic Book" w:cs="Calibri"/>
                <w:b/>
                <w:bCs/>
                <w:color w:val="000000"/>
                <w:lang w:val="cy-GB"/>
              </w:rPr>
              <w:t>Gwasanaeth i Gwsmeriaid, Cyfathrebu a Gweithio mewn Tîm</w:t>
            </w:r>
          </w:p>
          <w:p w14:paraId="4C9F76A7" w14:textId="6DE0E552" w:rsidR="00F45469" w:rsidRPr="002907F1" w:rsidRDefault="00F45469" w:rsidP="00F45469">
            <w:pPr>
              <w:pStyle w:val="ParagraffRhestr"/>
              <w:numPr>
                <w:ilvl w:val="0"/>
                <w:numId w:val="17"/>
              </w:numPr>
              <w:rPr>
                <w:rFonts w:ascii="Franklin Gothic Book" w:hAnsi="Franklin Gothic Book" w:cs="Calibri"/>
                <w:color w:val="000000"/>
                <w:lang w:val="cy-GB"/>
              </w:rPr>
            </w:pPr>
            <w:r w:rsidRPr="002907F1">
              <w:rPr>
                <w:rFonts w:ascii="Franklin Gothic Book" w:hAnsi="Franklin Gothic Book" w:cs="Calibri"/>
                <w:color w:val="000000"/>
                <w:lang w:val="cy-GB"/>
              </w:rPr>
              <w:t>Gallu i gyfathrebu gwybodaeth arbenigol a chymhleth yn effeithiol ac yn broffesiynol, yn Gymraeg ac yn Saesneg, i ystod o gwsmeriaid sydd â lefelau dealltwriaeth sy'n amrywio.</w:t>
            </w:r>
          </w:p>
          <w:p w14:paraId="5FD68F8F" w14:textId="77777777" w:rsidR="00F45469" w:rsidRPr="002907F1" w:rsidRDefault="00F45469" w:rsidP="00F45469">
            <w:pPr>
              <w:pStyle w:val="ParagraffRhestr"/>
              <w:rPr>
                <w:rFonts w:ascii="Franklin Gothic Book" w:hAnsi="Franklin Gothic Book" w:cs="Calibri"/>
                <w:color w:val="000000"/>
                <w:lang w:val="cy-GB"/>
              </w:rPr>
            </w:pPr>
          </w:p>
          <w:p w14:paraId="1C97CBD9" w14:textId="22402703" w:rsidR="00F45469" w:rsidRPr="002907F1" w:rsidRDefault="00F45469" w:rsidP="00F45469">
            <w:pPr>
              <w:pStyle w:val="ParagraffRhestr"/>
              <w:numPr>
                <w:ilvl w:val="0"/>
                <w:numId w:val="17"/>
              </w:numPr>
              <w:rPr>
                <w:rFonts w:ascii="Franklin Gothic Book" w:hAnsi="Franklin Gothic Book" w:cs="Calibri"/>
                <w:color w:val="000000"/>
                <w:lang w:val="cy-GB"/>
              </w:rPr>
            </w:pPr>
            <w:r w:rsidRPr="002907F1">
              <w:rPr>
                <w:rFonts w:ascii="Franklin Gothic Book" w:hAnsi="Franklin Gothic Book" w:cs="Calibri"/>
                <w:color w:val="000000"/>
                <w:lang w:val="cy-GB"/>
              </w:rPr>
              <w:t xml:space="preserve">Gallu wedi'i brofi i gynghori a dylanwadu ar </w:t>
            </w:r>
            <w:proofErr w:type="spellStart"/>
            <w:r w:rsidRPr="002907F1">
              <w:rPr>
                <w:rFonts w:ascii="Franklin Gothic Book" w:hAnsi="Franklin Gothic Book" w:cs="Calibri"/>
                <w:color w:val="000000"/>
                <w:lang w:val="cy-GB"/>
              </w:rPr>
              <w:t>randdeiliaid</w:t>
            </w:r>
            <w:proofErr w:type="spellEnd"/>
            <w:r w:rsidRPr="002907F1">
              <w:rPr>
                <w:rFonts w:ascii="Franklin Gothic Book" w:hAnsi="Franklin Gothic Book" w:cs="Calibri"/>
                <w:color w:val="000000"/>
                <w:lang w:val="cy-GB"/>
              </w:rPr>
              <w:t xml:space="preserve"> allweddol.</w:t>
            </w:r>
          </w:p>
          <w:p w14:paraId="3203C5EA" w14:textId="77777777" w:rsidR="00F45469" w:rsidRPr="002907F1" w:rsidRDefault="00F45469" w:rsidP="00F45469">
            <w:pPr>
              <w:pStyle w:val="ParagraffRhestr"/>
              <w:rPr>
                <w:rFonts w:ascii="Franklin Gothic Book" w:hAnsi="Franklin Gothic Book" w:cs="Calibri"/>
                <w:color w:val="000000"/>
                <w:lang w:val="cy-GB"/>
              </w:rPr>
            </w:pPr>
          </w:p>
          <w:p w14:paraId="2A92BB7C" w14:textId="2CC9D636" w:rsidR="00F45469" w:rsidRPr="002907F1" w:rsidRDefault="00F45469" w:rsidP="00F45469">
            <w:pPr>
              <w:pStyle w:val="ParagraffRhestr"/>
              <w:numPr>
                <w:ilvl w:val="0"/>
                <w:numId w:val="17"/>
              </w:numPr>
              <w:rPr>
                <w:rFonts w:ascii="Franklin Gothic Book" w:hAnsi="Franklin Gothic Book" w:cs="Calibri"/>
                <w:color w:val="000000"/>
                <w:lang w:val="cy-GB"/>
              </w:rPr>
            </w:pPr>
            <w:r w:rsidRPr="002907F1">
              <w:rPr>
                <w:rFonts w:ascii="Franklin Gothic Book" w:hAnsi="Franklin Gothic Book" w:cs="Calibri"/>
                <w:color w:val="000000"/>
                <w:lang w:val="cy-GB"/>
              </w:rPr>
              <w:t>Tystiolaeth o allu i archwilio anghenion cwsmeriaid ac i addasu'r gwasanaeth yn unol â hynny i sicrhau bod gwasanaeth o ansawdd yn cael ei roi.</w:t>
            </w:r>
          </w:p>
          <w:p w14:paraId="4B17D9DA" w14:textId="77777777" w:rsidR="00F45469" w:rsidRPr="002907F1" w:rsidRDefault="00F45469" w:rsidP="00F45469">
            <w:pPr>
              <w:rPr>
                <w:rFonts w:ascii="Franklin Gothic Book" w:hAnsi="Franklin Gothic Book" w:cs="Calibri"/>
                <w:b/>
                <w:bCs/>
                <w:color w:val="000000"/>
                <w:lang w:val="cy-GB"/>
              </w:rPr>
            </w:pPr>
            <w:r w:rsidRPr="002907F1">
              <w:rPr>
                <w:rFonts w:ascii="Franklin Gothic Book" w:hAnsi="Franklin Gothic Book" w:cs="Calibri"/>
                <w:b/>
                <w:bCs/>
                <w:color w:val="000000"/>
                <w:lang w:val="cy-GB"/>
              </w:rPr>
              <w:t>Cynllunio, Dadansoddi a Datrys problemau</w:t>
            </w:r>
          </w:p>
          <w:p w14:paraId="1B3550B5" w14:textId="2A52F1ED" w:rsidR="00F45469" w:rsidRPr="002907F1" w:rsidRDefault="00F45469" w:rsidP="00F45469">
            <w:pPr>
              <w:pStyle w:val="ParagraffRhestr"/>
              <w:numPr>
                <w:ilvl w:val="0"/>
                <w:numId w:val="17"/>
              </w:numPr>
              <w:rPr>
                <w:rFonts w:ascii="Franklin Gothic Book" w:hAnsi="Franklin Gothic Book" w:cs="Calibri"/>
                <w:b/>
                <w:bCs/>
                <w:color w:val="000000"/>
                <w:lang w:val="cy-GB"/>
              </w:rPr>
            </w:pPr>
            <w:r w:rsidRPr="002907F1">
              <w:rPr>
                <w:rFonts w:ascii="Franklin Gothic Book" w:hAnsi="Franklin Gothic Book" w:cs="Calibri"/>
                <w:color w:val="000000"/>
                <w:lang w:val="cy-GB"/>
              </w:rPr>
              <w:t>Tystiolaeth o allu i ddatrys problemau gan ddefnyddio blaengaredd a chreadigrwydd; adnabod a chynnig atebion ymarferol ac i ddatrys problemau lle mae amrywiaeth o ddewisiadau posibl ar gael.</w:t>
            </w:r>
          </w:p>
          <w:p w14:paraId="5D513EB4" w14:textId="77777777" w:rsidR="00F45469" w:rsidRPr="002907F1" w:rsidRDefault="00F45469" w:rsidP="00F45469">
            <w:pPr>
              <w:pStyle w:val="ParagraffRhestr"/>
              <w:rPr>
                <w:rFonts w:ascii="Franklin Gothic Book" w:hAnsi="Franklin Gothic Book" w:cs="Calibri"/>
                <w:b/>
                <w:bCs/>
                <w:color w:val="000000"/>
                <w:lang w:val="cy-GB"/>
              </w:rPr>
            </w:pPr>
          </w:p>
          <w:p w14:paraId="6765DE6F" w14:textId="7108E421" w:rsidR="00F45469" w:rsidRPr="002907F1" w:rsidRDefault="00F45469" w:rsidP="00F45469">
            <w:pPr>
              <w:pStyle w:val="ParagraffRhestr"/>
              <w:numPr>
                <w:ilvl w:val="0"/>
                <w:numId w:val="17"/>
              </w:numPr>
              <w:rPr>
                <w:rFonts w:ascii="Franklin Gothic Book" w:hAnsi="Franklin Gothic Book" w:cs="Calibri"/>
                <w:color w:val="000000"/>
                <w:lang w:val="cy-GB"/>
              </w:rPr>
            </w:pPr>
            <w:r w:rsidRPr="002907F1">
              <w:rPr>
                <w:rFonts w:ascii="Franklin Gothic Book" w:hAnsi="Franklin Gothic Book" w:cs="Calibri"/>
                <w:color w:val="000000"/>
                <w:lang w:val="cy-GB"/>
              </w:rPr>
              <w:t>Tystiolaeth o allu i ddadansoddi prosesau gweithdrefnau, ac i roi cyngor ynghylch gwelliannau.</w:t>
            </w:r>
          </w:p>
          <w:p w14:paraId="337B99AA" w14:textId="77777777" w:rsidR="00F45469" w:rsidRPr="002907F1" w:rsidRDefault="00F45469" w:rsidP="00F45469">
            <w:pPr>
              <w:pStyle w:val="ParagraffRhestr"/>
              <w:rPr>
                <w:rFonts w:ascii="Franklin Gothic Book" w:hAnsi="Franklin Gothic Book" w:cs="Calibri"/>
                <w:color w:val="000000"/>
                <w:lang w:val="cy-GB"/>
              </w:rPr>
            </w:pPr>
          </w:p>
          <w:p w14:paraId="3A733551" w14:textId="791437DD" w:rsidR="00F45469" w:rsidRPr="002907F1" w:rsidRDefault="00F45469" w:rsidP="00F45469">
            <w:pPr>
              <w:pStyle w:val="ParagraffRhestr"/>
              <w:numPr>
                <w:ilvl w:val="0"/>
                <w:numId w:val="17"/>
              </w:numPr>
              <w:rPr>
                <w:rFonts w:ascii="Franklin Gothic Book" w:hAnsi="Franklin Gothic Book" w:cs="Calibri"/>
                <w:color w:val="000000"/>
                <w:lang w:val="cy-GB"/>
              </w:rPr>
            </w:pPr>
            <w:r w:rsidRPr="002907F1">
              <w:rPr>
                <w:rFonts w:ascii="Franklin Gothic Book" w:hAnsi="Franklin Gothic Book" w:cs="Calibri"/>
                <w:color w:val="000000"/>
                <w:lang w:val="cy-GB"/>
              </w:rPr>
              <w:t>Tystiolaeth o allu i weithio heb oruchwyliaeth i derfynau amser, gan gynllunio a phennu blaenoriaethau i'ch gwaith eich hun.</w:t>
            </w:r>
          </w:p>
        </w:tc>
      </w:tr>
      <w:tr w:rsidR="006D3157" w:rsidRPr="002907F1" w14:paraId="25BA9FBC" w14:textId="77777777" w:rsidTr="008728A8">
        <w:trPr>
          <w:trHeight w:val="433"/>
        </w:trPr>
        <w:tc>
          <w:tcPr>
            <w:tcW w:w="9242" w:type="dxa"/>
            <w:vAlign w:val="center"/>
          </w:tcPr>
          <w:p w14:paraId="279BF960" w14:textId="77777777" w:rsidR="006D3157" w:rsidRPr="002907F1" w:rsidRDefault="006D3157" w:rsidP="008728A8">
            <w:pPr>
              <w:spacing w:after="0" w:line="240" w:lineRule="auto"/>
              <w:rPr>
                <w:rFonts w:ascii="Franklin Gothic Book" w:eastAsia="Times New Roman" w:hAnsi="Franklin Gothic Book"/>
                <w:lang w:val="cy-GB"/>
              </w:rPr>
            </w:pPr>
            <w:r w:rsidRPr="002907F1">
              <w:rPr>
                <w:rFonts w:ascii="Franklin Gothic Book" w:eastAsia="Times New Roman" w:hAnsi="Franklin Gothic Book"/>
                <w:lang w:val="cy-GB"/>
              </w:rPr>
              <w:t>Meini Prawf Dymunol (os ydynt yn briodol)</w:t>
            </w:r>
          </w:p>
        </w:tc>
      </w:tr>
      <w:tr w:rsidR="006D3157" w:rsidRPr="002907F1" w14:paraId="473825E0" w14:textId="77777777" w:rsidTr="008728A8">
        <w:tc>
          <w:tcPr>
            <w:tcW w:w="9242" w:type="dxa"/>
          </w:tcPr>
          <w:p w14:paraId="038EAA32" w14:textId="77777777" w:rsidR="006D3157" w:rsidRPr="002907F1" w:rsidRDefault="006D3157" w:rsidP="008728A8">
            <w:pPr>
              <w:pStyle w:val="ParagraffRhestr"/>
              <w:rPr>
                <w:rFonts w:ascii="Franklin Gothic Book" w:hAnsi="Franklin Gothic Book" w:cs="Arial"/>
                <w:lang w:val="cy-GB"/>
              </w:rPr>
            </w:pPr>
          </w:p>
          <w:p w14:paraId="21973E95" w14:textId="0F4F9D00" w:rsidR="007A3343" w:rsidRPr="002907F1" w:rsidRDefault="007A3343" w:rsidP="007A3343">
            <w:pPr>
              <w:pStyle w:val="ParagraffRhestr"/>
              <w:numPr>
                <w:ilvl w:val="0"/>
                <w:numId w:val="20"/>
              </w:numPr>
              <w:rPr>
                <w:rFonts w:ascii="Franklin Gothic Book" w:hAnsi="Franklin Gothic Book" w:cs="Arial"/>
                <w:lang w:val="cy-GB"/>
              </w:rPr>
            </w:pPr>
            <w:r w:rsidRPr="002907F1">
              <w:rPr>
                <w:rFonts w:ascii="Franklin Gothic Book" w:hAnsi="Franklin Gothic Book" w:cs="Arial"/>
                <w:lang w:val="cy-GB"/>
              </w:rPr>
              <w:t>Gradd neu gymhwyster cyfatebol neu brofiad cyfatebol sy'n berthnasol i'r gwaith.</w:t>
            </w:r>
          </w:p>
          <w:p w14:paraId="09FF63A0" w14:textId="77777777" w:rsidR="007A3343" w:rsidRPr="002907F1" w:rsidRDefault="007A3343" w:rsidP="007A3343">
            <w:pPr>
              <w:pStyle w:val="ParagraffRhestr"/>
              <w:rPr>
                <w:rFonts w:ascii="Franklin Gothic Book" w:hAnsi="Franklin Gothic Book" w:cs="Arial"/>
                <w:lang w:val="cy-GB"/>
              </w:rPr>
            </w:pPr>
          </w:p>
          <w:p w14:paraId="424894DF" w14:textId="4E7A3A1B" w:rsidR="007A3343" w:rsidRPr="002907F1" w:rsidRDefault="007A3343" w:rsidP="007A3343">
            <w:pPr>
              <w:pStyle w:val="ParagraffRhestr"/>
              <w:numPr>
                <w:ilvl w:val="0"/>
                <w:numId w:val="20"/>
              </w:numPr>
              <w:rPr>
                <w:rFonts w:ascii="Franklin Gothic Book" w:hAnsi="Franklin Gothic Book" w:cs="Arial"/>
                <w:lang w:val="cy-GB"/>
              </w:rPr>
            </w:pPr>
            <w:r w:rsidRPr="002907F1">
              <w:rPr>
                <w:rFonts w:ascii="Franklin Gothic Book" w:hAnsi="Franklin Gothic Book" w:cs="Arial"/>
                <w:lang w:val="cy-GB"/>
              </w:rPr>
              <w:t>Profiad o weithio mewn amgylchedd Addysg Uwch a/neu Addysg Bellach.</w:t>
            </w:r>
          </w:p>
          <w:p w14:paraId="37BDE364" w14:textId="77777777" w:rsidR="007A3343" w:rsidRPr="002907F1" w:rsidRDefault="007A3343" w:rsidP="007A3343">
            <w:pPr>
              <w:pStyle w:val="ParagraffRhestr"/>
              <w:rPr>
                <w:rFonts w:ascii="Franklin Gothic Book" w:hAnsi="Franklin Gothic Book" w:cs="Arial"/>
                <w:lang w:val="cy-GB"/>
              </w:rPr>
            </w:pPr>
          </w:p>
          <w:p w14:paraId="0ED61D8B" w14:textId="692B2B45" w:rsidR="006D3157" w:rsidRPr="002907F1" w:rsidRDefault="007A3343" w:rsidP="007A3343">
            <w:pPr>
              <w:pStyle w:val="ParagraffRhestr"/>
              <w:numPr>
                <w:ilvl w:val="0"/>
                <w:numId w:val="20"/>
              </w:numPr>
              <w:rPr>
                <w:rFonts w:ascii="Franklin Gothic Book" w:hAnsi="Franklin Gothic Book" w:cs="Arial"/>
                <w:lang w:val="cy-GB"/>
              </w:rPr>
            </w:pPr>
            <w:r w:rsidRPr="002907F1">
              <w:rPr>
                <w:rFonts w:ascii="Franklin Gothic Book" w:hAnsi="Franklin Gothic Book" w:cs="Arial"/>
                <w:lang w:val="cy-GB"/>
              </w:rPr>
              <w:lastRenderedPageBreak/>
              <w:t>Profiad o reoli tîm gweinyddol</w:t>
            </w:r>
          </w:p>
        </w:tc>
      </w:tr>
    </w:tbl>
    <w:p w14:paraId="5011EE0C" w14:textId="77777777" w:rsidR="006D3157" w:rsidRPr="002907F1" w:rsidRDefault="006D3157" w:rsidP="006D3157">
      <w:pPr>
        <w:spacing w:after="0" w:line="240" w:lineRule="auto"/>
        <w:rPr>
          <w:rFonts w:ascii="Franklin Gothic Book" w:eastAsia="Times New Roman" w:hAnsi="Franklin Gothic Book"/>
          <w:lang w:val="cy-GB"/>
        </w:rPr>
      </w:pPr>
    </w:p>
    <w:p w14:paraId="5AE61CDF" w14:textId="77777777" w:rsidR="006D3157" w:rsidRPr="002907F1" w:rsidRDefault="006D3157" w:rsidP="006D3157">
      <w:pPr>
        <w:spacing w:after="240" w:line="240" w:lineRule="auto"/>
        <w:rPr>
          <w:rFonts w:ascii="Franklin Gothic Book" w:eastAsia="Times New Roman" w:hAnsi="Franklin Gothic Book"/>
          <w:b/>
          <w:lang w:val="cy-GB"/>
        </w:rPr>
      </w:pPr>
      <w:r w:rsidRPr="002907F1">
        <w:rPr>
          <w:rFonts w:ascii="Franklin Gothic Book" w:eastAsia="Times New Roman" w:hAnsi="Franklin Gothic Book"/>
          <w:b/>
          <w:lang w:val="cy-GB"/>
        </w:rPr>
        <w:t>Gwybodaeth Ychwanegol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D3157" w:rsidRPr="002907F1" w14:paraId="2A5BE9E1" w14:textId="77777777" w:rsidTr="008728A8">
        <w:tc>
          <w:tcPr>
            <w:tcW w:w="9242" w:type="dxa"/>
          </w:tcPr>
          <w:p w14:paraId="48EE8109" w14:textId="77777777" w:rsidR="006D3157" w:rsidRPr="002907F1" w:rsidRDefault="006D3157" w:rsidP="008728A8">
            <w:pPr>
              <w:spacing w:after="0" w:line="240" w:lineRule="auto"/>
              <w:rPr>
                <w:rFonts w:ascii="Franklin Gothic Book" w:eastAsia="Times New Roman" w:hAnsi="Franklin Gothic Book"/>
                <w:lang w:val="cy-GB"/>
              </w:rPr>
            </w:pPr>
          </w:p>
          <w:p w14:paraId="226B726C" w14:textId="084614C3" w:rsidR="006D3157" w:rsidRPr="002907F1" w:rsidRDefault="004C33F2" w:rsidP="008728A8">
            <w:pPr>
              <w:spacing w:after="0" w:line="240" w:lineRule="auto"/>
              <w:rPr>
                <w:rFonts w:ascii="Franklin Gothic Book" w:eastAsia="Times New Roman" w:hAnsi="Franklin Gothic Book"/>
                <w:lang w:val="cy-GB"/>
              </w:rPr>
            </w:pPr>
            <w:r w:rsidRPr="002907F1">
              <w:rPr>
                <w:rFonts w:ascii="Franklin Gothic Book" w:hAnsi="Franklin Gothic Book"/>
                <w:color w:val="333333"/>
                <w:lang w:val="cy-GB"/>
              </w:rPr>
              <w:t>Mae'r swydd yma yn llawn amser am gyfnod penodol, hyd at 31 Gorffennaf 2027 yn sgil secondiad aelod o’r staff.</w:t>
            </w:r>
          </w:p>
          <w:p w14:paraId="0F116BA9" w14:textId="77777777" w:rsidR="006D3157" w:rsidRPr="002907F1" w:rsidRDefault="006D3157" w:rsidP="008728A8">
            <w:pPr>
              <w:spacing w:after="0" w:line="240" w:lineRule="auto"/>
              <w:rPr>
                <w:rFonts w:ascii="Franklin Gothic Book" w:eastAsia="Times New Roman" w:hAnsi="Franklin Gothic Book"/>
                <w:lang w:val="cy-GB"/>
              </w:rPr>
            </w:pPr>
          </w:p>
        </w:tc>
      </w:tr>
    </w:tbl>
    <w:p w14:paraId="520A172B" w14:textId="77777777" w:rsidR="00213410" w:rsidRPr="002907F1" w:rsidRDefault="00213410" w:rsidP="006D3157">
      <w:pPr>
        <w:rPr>
          <w:rFonts w:ascii="Franklin Gothic Book" w:hAnsi="Franklin Gothic Book"/>
          <w:b/>
          <w:bCs/>
          <w:lang w:val="cy-GB"/>
        </w:rPr>
      </w:pPr>
    </w:p>
    <w:sectPr w:rsidR="00213410" w:rsidRPr="002907F1" w:rsidSect="008904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106BC" w14:textId="77777777" w:rsidR="00C07217" w:rsidRPr="003A797B" w:rsidRDefault="00C07217" w:rsidP="006D3157">
      <w:pPr>
        <w:spacing w:after="0" w:line="240" w:lineRule="auto"/>
        <w:rPr>
          <w:lang w:val="cy-GB"/>
        </w:rPr>
      </w:pPr>
      <w:r w:rsidRPr="003A797B">
        <w:rPr>
          <w:lang w:val="cy-GB"/>
        </w:rPr>
        <w:separator/>
      </w:r>
    </w:p>
  </w:endnote>
  <w:endnote w:type="continuationSeparator" w:id="0">
    <w:p w14:paraId="0D8494FB" w14:textId="77777777" w:rsidR="00C07217" w:rsidRPr="003A797B" w:rsidRDefault="00C07217" w:rsidP="006D3157">
      <w:pPr>
        <w:spacing w:after="0" w:line="240" w:lineRule="auto"/>
        <w:rPr>
          <w:lang w:val="cy-GB"/>
        </w:rPr>
      </w:pPr>
      <w:r w:rsidRPr="003A797B">
        <w:rPr>
          <w:lang w:val="cy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5CADD" w14:textId="77777777" w:rsidR="006D3157" w:rsidRPr="003A797B" w:rsidRDefault="006D3157">
    <w:pPr>
      <w:pStyle w:val="Troedyn"/>
      <w:rPr>
        <w:lang w:val="cy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509D0" w14:textId="77777777" w:rsidR="006D3157" w:rsidRPr="003A797B" w:rsidRDefault="006D3157">
    <w:pPr>
      <w:pStyle w:val="Troedyn"/>
      <w:rPr>
        <w:lang w:val="cy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BA102" w14:textId="77777777" w:rsidR="006D3157" w:rsidRPr="003A797B" w:rsidRDefault="006D3157">
    <w:pPr>
      <w:pStyle w:val="Troedyn"/>
      <w:rPr>
        <w:lang w:val="cy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32399" w14:textId="77777777" w:rsidR="00C07217" w:rsidRPr="003A797B" w:rsidRDefault="00C07217" w:rsidP="006D3157">
      <w:pPr>
        <w:spacing w:after="0" w:line="240" w:lineRule="auto"/>
        <w:rPr>
          <w:lang w:val="cy-GB"/>
        </w:rPr>
      </w:pPr>
      <w:r w:rsidRPr="003A797B">
        <w:rPr>
          <w:lang w:val="cy-GB"/>
        </w:rPr>
        <w:separator/>
      </w:r>
    </w:p>
  </w:footnote>
  <w:footnote w:type="continuationSeparator" w:id="0">
    <w:p w14:paraId="663BCF2E" w14:textId="77777777" w:rsidR="00C07217" w:rsidRPr="003A797B" w:rsidRDefault="00C07217" w:rsidP="006D3157">
      <w:pPr>
        <w:spacing w:after="0" w:line="240" w:lineRule="auto"/>
        <w:rPr>
          <w:lang w:val="cy-GB"/>
        </w:rPr>
      </w:pPr>
      <w:r w:rsidRPr="003A797B">
        <w:rPr>
          <w:lang w:val="cy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5C93A" w14:textId="77777777" w:rsidR="006D3157" w:rsidRPr="003A797B" w:rsidRDefault="006D3157">
    <w:pPr>
      <w:pStyle w:val="Pennyn"/>
      <w:rPr>
        <w:lang w:val="cy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8059E" w14:textId="77777777" w:rsidR="006D3157" w:rsidRPr="003A797B" w:rsidRDefault="006D3157">
    <w:pPr>
      <w:pStyle w:val="Pennyn"/>
      <w:rPr>
        <w:lang w:val="cy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2A488" w14:textId="77777777" w:rsidR="006D3157" w:rsidRPr="003A797B" w:rsidRDefault="006D3157">
    <w:pPr>
      <w:pStyle w:val="Pennyn"/>
      <w:rPr>
        <w:lang w:val="cy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074B"/>
    <w:multiLevelType w:val="hybridMultilevel"/>
    <w:tmpl w:val="E78CA9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B3355"/>
    <w:multiLevelType w:val="hybridMultilevel"/>
    <w:tmpl w:val="29061C72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0ECA"/>
    <w:multiLevelType w:val="hybridMultilevel"/>
    <w:tmpl w:val="4218F69C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97783"/>
    <w:multiLevelType w:val="hybridMultilevel"/>
    <w:tmpl w:val="E78CA9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531CB"/>
    <w:multiLevelType w:val="hybridMultilevel"/>
    <w:tmpl w:val="041E4322"/>
    <w:lvl w:ilvl="0" w:tplc="BA8AEDD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92380"/>
    <w:multiLevelType w:val="hybridMultilevel"/>
    <w:tmpl w:val="1F404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91A67"/>
    <w:multiLevelType w:val="hybridMultilevel"/>
    <w:tmpl w:val="1B667A4A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A6A18"/>
    <w:multiLevelType w:val="hybridMultilevel"/>
    <w:tmpl w:val="C270E6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96620"/>
    <w:multiLevelType w:val="hybridMultilevel"/>
    <w:tmpl w:val="2C924E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267020"/>
    <w:multiLevelType w:val="hybridMultilevel"/>
    <w:tmpl w:val="8D289F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B64C70"/>
    <w:multiLevelType w:val="hybridMultilevel"/>
    <w:tmpl w:val="9A9606FE"/>
    <w:lvl w:ilvl="0" w:tplc="A2E47858">
      <w:start w:val="1"/>
      <w:numFmt w:val="decimal"/>
      <w:lvlText w:val="%1."/>
      <w:lvlJc w:val="left"/>
      <w:pPr>
        <w:ind w:left="720" w:hanging="360"/>
      </w:pPr>
      <w:rPr>
        <w:rFonts w:ascii="Franklin Gothic Book" w:hAnsi="Franklin Gothic Book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20FC1"/>
    <w:multiLevelType w:val="hybridMultilevel"/>
    <w:tmpl w:val="09E4BA76"/>
    <w:lvl w:ilvl="0" w:tplc="BA8AEDD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02D08"/>
    <w:multiLevelType w:val="hybridMultilevel"/>
    <w:tmpl w:val="80780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5628D"/>
    <w:multiLevelType w:val="hybridMultilevel"/>
    <w:tmpl w:val="0908D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95C5C"/>
    <w:multiLevelType w:val="hybridMultilevel"/>
    <w:tmpl w:val="E78CA9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92A39"/>
    <w:multiLevelType w:val="hybridMultilevel"/>
    <w:tmpl w:val="11C4D7D2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242C09"/>
    <w:multiLevelType w:val="hybridMultilevel"/>
    <w:tmpl w:val="674C379C"/>
    <w:lvl w:ilvl="0" w:tplc="A45860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F44235"/>
    <w:multiLevelType w:val="hybridMultilevel"/>
    <w:tmpl w:val="655A8D5E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06471F"/>
    <w:multiLevelType w:val="singleLevel"/>
    <w:tmpl w:val="43F203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19" w15:restartNumberingAfterBreak="0">
    <w:nsid w:val="7E794B98"/>
    <w:multiLevelType w:val="hybridMultilevel"/>
    <w:tmpl w:val="3C422D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573423">
    <w:abstractNumId w:val="19"/>
  </w:num>
  <w:num w:numId="2" w16cid:durableId="1719739896">
    <w:abstractNumId w:val="18"/>
  </w:num>
  <w:num w:numId="3" w16cid:durableId="1906917567">
    <w:abstractNumId w:val="16"/>
  </w:num>
  <w:num w:numId="4" w16cid:durableId="1083991091">
    <w:abstractNumId w:val="10"/>
  </w:num>
  <w:num w:numId="5" w16cid:durableId="1786346299">
    <w:abstractNumId w:val="14"/>
  </w:num>
  <w:num w:numId="6" w16cid:durableId="50733250">
    <w:abstractNumId w:val="8"/>
  </w:num>
  <w:num w:numId="7" w16cid:durableId="1509634186">
    <w:abstractNumId w:val="0"/>
  </w:num>
  <w:num w:numId="8" w16cid:durableId="146367094">
    <w:abstractNumId w:val="3"/>
  </w:num>
  <w:num w:numId="9" w16cid:durableId="1502231540">
    <w:abstractNumId w:val="9"/>
  </w:num>
  <w:num w:numId="10" w16cid:durableId="1623615330">
    <w:abstractNumId w:val="5"/>
  </w:num>
  <w:num w:numId="11" w16cid:durableId="62140802">
    <w:abstractNumId w:val="7"/>
  </w:num>
  <w:num w:numId="12" w16cid:durableId="1408573852">
    <w:abstractNumId w:val="17"/>
  </w:num>
  <w:num w:numId="13" w16cid:durableId="2007240066">
    <w:abstractNumId w:val="13"/>
  </w:num>
  <w:num w:numId="14" w16cid:durableId="1278831556">
    <w:abstractNumId w:val="12"/>
  </w:num>
  <w:num w:numId="15" w16cid:durableId="1192064909">
    <w:abstractNumId w:val="6"/>
  </w:num>
  <w:num w:numId="16" w16cid:durableId="987249090">
    <w:abstractNumId w:val="2"/>
  </w:num>
  <w:num w:numId="17" w16cid:durableId="958952809">
    <w:abstractNumId w:val="4"/>
  </w:num>
  <w:num w:numId="18" w16cid:durableId="1023287564">
    <w:abstractNumId w:val="1"/>
  </w:num>
  <w:num w:numId="19" w16cid:durableId="1099986793">
    <w:abstractNumId w:val="15"/>
  </w:num>
  <w:num w:numId="20" w16cid:durableId="12533155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FB8"/>
    <w:rsid w:val="00054556"/>
    <w:rsid w:val="0006196E"/>
    <w:rsid w:val="00090EBC"/>
    <w:rsid w:val="000A1D14"/>
    <w:rsid w:val="000B525B"/>
    <w:rsid w:val="000D03E5"/>
    <w:rsid w:val="000D283E"/>
    <w:rsid w:val="000D6417"/>
    <w:rsid w:val="001214FF"/>
    <w:rsid w:val="0012239A"/>
    <w:rsid w:val="001330FC"/>
    <w:rsid w:val="001C38B8"/>
    <w:rsid w:val="001C7BE3"/>
    <w:rsid w:val="001F1D43"/>
    <w:rsid w:val="00213410"/>
    <w:rsid w:val="00230662"/>
    <w:rsid w:val="0026184E"/>
    <w:rsid w:val="002735AB"/>
    <w:rsid w:val="002907F1"/>
    <w:rsid w:val="002E4B87"/>
    <w:rsid w:val="002F356A"/>
    <w:rsid w:val="00311550"/>
    <w:rsid w:val="0036502D"/>
    <w:rsid w:val="003A797B"/>
    <w:rsid w:val="003C0311"/>
    <w:rsid w:val="003C3BB6"/>
    <w:rsid w:val="003D3684"/>
    <w:rsid w:val="003E0441"/>
    <w:rsid w:val="003F7901"/>
    <w:rsid w:val="00403C9C"/>
    <w:rsid w:val="00422E4B"/>
    <w:rsid w:val="00426520"/>
    <w:rsid w:val="00440A89"/>
    <w:rsid w:val="004674C2"/>
    <w:rsid w:val="00487FB0"/>
    <w:rsid w:val="004C33F2"/>
    <w:rsid w:val="004E2B59"/>
    <w:rsid w:val="004F08ED"/>
    <w:rsid w:val="00572D13"/>
    <w:rsid w:val="005773B7"/>
    <w:rsid w:val="00577FB8"/>
    <w:rsid w:val="005D343E"/>
    <w:rsid w:val="005D7D83"/>
    <w:rsid w:val="00623849"/>
    <w:rsid w:val="00635569"/>
    <w:rsid w:val="00650FCB"/>
    <w:rsid w:val="00655461"/>
    <w:rsid w:val="006C4475"/>
    <w:rsid w:val="006D3157"/>
    <w:rsid w:val="006D35F2"/>
    <w:rsid w:val="006E12AE"/>
    <w:rsid w:val="006E513B"/>
    <w:rsid w:val="0070733F"/>
    <w:rsid w:val="00716D77"/>
    <w:rsid w:val="0073395D"/>
    <w:rsid w:val="007A3343"/>
    <w:rsid w:val="007B2D15"/>
    <w:rsid w:val="007C7E18"/>
    <w:rsid w:val="00804297"/>
    <w:rsid w:val="00861C33"/>
    <w:rsid w:val="008904C2"/>
    <w:rsid w:val="008E4FF9"/>
    <w:rsid w:val="008F04BB"/>
    <w:rsid w:val="00902B89"/>
    <w:rsid w:val="00907590"/>
    <w:rsid w:val="009450FC"/>
    <w:rsid w:val="00964D5B"/>
    <w:rsid w:val="009A3A74"/>
    <w:rsid w:val="009B15DE"/>
    <w:rsid w:val="00A56409"/>
    <w:rsid w:val="00A81417"/>
    <w:rsid w:val="00AB1926"/>
    <w:rsid w:val="00AE7BF0"/>
    <w:rsid w:val="00B07D33"/>
    <w:rsid w:val="00B1710B"/>
    <w:rsid w:val="00B20612"/>
    <w:rsid w:val="00B23418"/>
    <w:rsid w:val="00B604F6"/>
    <w:rsid w:val="00B910F5"/>
    <w:rsid w:val="00BA152B"/>
    <w:rsid w:val="00BB4D98"/>
    <w:rsid w:val="00C06C19"/>
    <w:rsid w:val="00C07217"/>
    <w:rsid w:val="00C103A1"/>
    <w:rsid w:val="00C1052E"/>
    <w:rsid w:val="00C315C8"/>
    <w:rsid w:val="00C9334F"/>
    <w:rsid w:val="00CC21A2"/>
    <w:rsid w:val="00CF72BA"/>
    <w:rsid w:val="00D021F9"/>
    <w:rsid w:val="00D94829"/>
    <w:rsid w:val="00D95548"/>
    <w:rsid w:val="00DA4896"/>
    <w:rsid w:val="00E13C16"/>
    <w:rsid w:val="00E14607"/>
    <w:rsid w:val="00E27066"/>
    <w:rsid w:val="00E35FB8"/>
    <w:rsid w:val="00EB2CA2"/>
    <w:rsid w:val="00EB74E1"/>
    <w:rsid w:val="00EC0245"/>
    <w:rsid w:val="00F14A84"/>
    <w:rsid w:val="00F1529B"/>
    <w:rsid w:val="00F45469"/>
    <w:rsid w:val="00F91264"/>
    <w:rsid w:val="00FB689E"/>
    <w:rsid w:val="00FE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89E9FB"/>
  <w15:docId w15:val="{783BCEB1-CDBB-4B16-A795-313B88A9D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ParagraffRhestr">
    <w:name w:val="List Paragraph"/>
    <w:basedOn w:val="Normal"/>
    <w:uiPriority w:val="34"/>
    <w:qFormat/>
    <w:rsid w:val="00577FB8"/>
    <w:pPr>
      <w:ind w:left="720"/>
      <w:contextualSpacing/>
    </w:pPr>
  </w:style>
  <w:style w:type="character" w:customStyle="1" w:styleId="fieldlabel">
    <w:name w:val="fieldlabel"/>
    <w:basedOn w:val="FfontParagraffDdiofyn"/>
    <w:rsid w:val="00650FCB"/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2E4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2E4B87"/>
    <w:rPr>
      <w:rFonts w:ascii="Segoe UI" w:hAnsi="Segoe UI" w:cs="Segoe UI"/>
      <w:sz w:val="18"/>
      <w:szCs w:val="18"/>
    </w:rPr>
  </w:style>
  <w:style w:type="paragraph" w:styleId="Pennyn">
    <w:name w:val="header"/>
    <w:basedOn w:val="Normal"/>
    <w:link w:val="PennynNod"/>
    <w:uiPriority w:val="99"/>
    <w:unhideWhenUsed/>
    <w:rsid w:val="006D31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6D3157"/>
  </w:style>
  <w:style w:type="paragraph" w:styleId="Troedyn">
    <w:name w:val="footer"/>
    <w:basedOn w:val="Normal"/>
    <w:link w:val="TroedynNod"/>
    <w:uiPriority w:val="99"/>
    <w:unhideWhenUsed/>
    <w:rsid w:val="006D31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6D3157"/>
  </w:style>
  <w:style w:type="character" w:styleId="CyfeirnodSylw">
    <w:name w:val="annotation reference"/>
    <w:basedOn w:val="FfontParagraffDdiofyn"/>
    <w:uiPriority w:val="99"/>
    <w:semiHidden/>
    <w:unhideWhenUsed/>
    <w:rsid w:val="0026184E"/>
    <w:rPr>
      <w:sz w:val="16"/>
      <w:szCs w:val="16"/>
    </w:rPr>
  </w:style>
  <w:style w:type="paragraph" w:styleId="TestunSylw">
    <w:name w:val="annotation text"/>
    <w:basedOn w:val="Normal"/>
    <w:link w:val="TestunSylwNod"/>
    <w:uiPriority w:val="99"/>
    <w:unhideWhenUsed/>
    <w:rsid w:val="0026184E"/>
    <w:pPr>
      <w:spacing w:line="240" w:lineRule="auto"/>
    </w:pPr>
    <w:rPr>
      <w:sz w:val="20"/>
      <w:szCs w:val="20"/>
    </w:rPr>
  </w:style>
  <w:style w:type="character" w:customStyle="1" w:styleId="TestunSylwNod">
    <w:name w:val="Testun Sylw Nod"/>
    <w:basedOn w:val="FfontParagraffDdiofyn"/>
    <w:link w:val="TestunSylw"/>
    <w:uiPriority w:val="99"/>
    <w:rsid w:val="0026184E"/>
    <w:rPr>
      <w:sz w:val="20"/>
      <w:szCs w:val="20"/>
    </w:rPr>
  </w:style>
  <w:style w:type="paragraph" w:styleId="PwncSylw">
    <w:name w:val="annotation subject"/>
    <w:basedOn w:val="TestunSylw"/>
    <w:next w:val="TestunSylw"/>
    <w:link w:val="PwncSylwNod"/>
    <w:uiPriority w:val="99"/>
    <w:semiHidden/>
    <w:unhideWhenUsed/>
    <w:rsid w:val="0026184E"/>
    <w:rPr>
      <w:b/>
      <w:bCs/>
    </w:rPr>
  </w:style>
  <w:style w:type="character" w:customStyle="1" w:styleId="PwncSylwNod">
    <w:name w:val="Pwnc Sylw Nod"/>
    <w:basedOn w:val="TestunSylwNod"/>
    <w:link w:val="PwncSylw"/>
    <w:uiPriority w:val="99"/>
    <w:semiHidden/>
    <w:rsid w:val="0026184E"/>
    <w:rPr>
      <w:b/>
      <w:bCs/>
      <w:sz w:val="20"/>
      <w:szCs w:val="20"/>
    </w:rPr>
  </w:style>
  <w:style w:type="character" w:styleId="Hyperddolen">
    <w:name w:val="Hyperlink"/>
    <w:basedOn w:val="FfontParagraffDdiofyn"/>
    <w:uiPriority w:val="99"/>
    <w:unhideWhenUsed/>
    <w:rsid w:val="00090EBC"/>
    <w:rPr>
      <w:color w:val="0000FF" w:themeColor="hyperlink"/>
      <w:u w:val="single"/>
    </w:rPr>
  </w:style>
  <w:style w:type="character" w:styleId="SnhebeiDdatrys">
    <w:name w:val="Unresolved Mention"/>
    <w:basedOn w:val="FfontParagraffDdiofyn"/>
    <w:uiPriority w:val="99"/>
    <w:semiHidden/>
    <w:unhideWhenUsed/>
    <w:rsid w:val="00090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Cardiff University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INSRV</dc:creator>
  <cp:keywords/>
  <dc:description/>
  <cp:lastModifiedBy>Cadi Rhys Thomas</cp:lastModifiedBy>
  <cp:revision>20</cp:revision>
  <cp:lastPrinted>2014-05-14T14:11:00Z</cp:lastPrinted>
  <dcterms:created xsi:type="dcterms:W3CDTF">2014-06-03T14:24:00Z</dcterms:created>
  <dcterms:modified xsi:type="dcterms:W3CDTF">2026-06-02T14:04:00Z</dcterms:modified>
</cp:coreProperties>
</file>