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FD6AD" w14:textId="77777777" w:rsidR="00BB4F8D" w:rsidRPr="00BA14EE" w:rsidRDefault="00AB2C2A" w:rsidP="00BB4F8D">
      <w:pPr>
        <w:spacing w:after="0" w:line="240" w:lineRule="auto"/>
        <w:rPr>
          <w:rFonts w:ascii="Franklin Gothic Book" w:eastAsia="Times New Roman" w:hAnsi="Franklin Gothic Book"/>
          <w:b/>
          <w:sz w:val="32"/>
          <w:szCs w:val="32"/>
          <w:lang w:eastAsia="en-GB"/>
        </w:rPr>
      </w:pPr>
      <w:r>
        <w:rPr>
          <w:rFonts w:ascii="Franklin Gothic Book" w:eastAsia="Times New Roman" w:hAnsi="Franklin Gothic Book" w:cs="Franklin Gothic Book"/>
          <w:b/>
          <w:noProof/>
          <w:sz w:val="32"/>
          <w:szCs w:val="32"/>
          <w:lang w:bidi="cy-GB"/>
        </w:rPr>
        <w:drawing>
          <wp:anchor distT="0" distB="0" distL="114300" distR="114300" simplePos="0" relativeHeight="251657728" behindDoc="0" locked="0" layoutInCell="1" allowOverlap="1" wp14:anchorId="514334BE" wp14:editId="1A4B2FAC">
            <wp:simplePos x="0" y="0"/>
            <wp:positionH relativeFrom="column">
              <wp:posOffset>4924425</wp:posOffset>
            </wp:positionH>
            <wp:positionV relativeFrom="paragraph">
              <wp:posOffset>0</wp:posOffset>
            </wp:positionV>
            <wp:extent cx="809625" cy="771525"/>
            <wp:effectExtent l="19050" t="0" r="9525" b="0"/>
            <wp:wrapSquare wrapText="bothSides"/>
            <wp:docPr id="2" name="Picture 1" descr="university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versity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4F8D" w:rsidRPr="00BA14EE">
        <w:rPr>
          <w:rFonts w:ascii="Franklin Gothic Book" w:eastAsia="Times New Roman" w:hAnsi="Franklin Gothic Book" w:cs="Franklin Gothic Book"/>
          <w:b/>
          <w:sz w:val="32"/>
          <w:szCs w:val="32"/>
          <w:lang w:bidi="cy-GB"/>
        </w:rPr>
        <w:t>Disgrifiad Swydd</w:t>
      </w:r>
    </w:p>
    <w:p w14:paraId="7E3B8223" w14:textId="77777777" w:rsidR="00BA14EE" w:rsidRDefault="00BA14EE" w:rsidP="00BA14EE">
      <w:pPr>
        <w:spacing w:after="0" w:line="240" w:lineRule="auto"/>
        <w:rPr>
          <w:rFonts w:ascii="Franklin Gothic Book" w:eastAsia="Times New Roman" w:hAnsi="Franklin Gothic Book"/>
          <w:b/>
          <w:sz w:val="24"/>
          <w:szCs w:val="24"/>
          <w:lang w:eastAsia="en-GB"/>
        </w:rPr>
      </w:pPr>
    </w:p>
    <w:p w14:paraId="4BFC6A02" w14:textId="77777777" w:rsidR="00BA14EE" w:rsidRDefault="00BA14EE" w:rsidP="00BA14EE">
      <w:pPr>
        <w:spacing w:after="0" w:line="240" w:lineRule="auto"/>
        <w:rPr>
          <w:rFonts w:ascii="Franklin Gothic Book" w:eastAsia="Times New Roman" w:hAnsi="Franklin Gothic Book"/>
          <w:b/>
          <w:sz w:val="24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560"/>
      </w:tblGrid>
      <w:tr w:rsidR="00BA14EE" w:rsidRPr="005446B0" w14:paraId="2DF1D7D7" w14:textId="77777777" w:rsidTr="007108C2">
        <w:trPr>
          <w:trHeight w:val="455"/>
        </w:trPr>
        <w:tc>
          <w:tcPr>
            <w:tcW w:w="2376" w:type="dxa"/>
            <w:vAlign w:val="center"/>
          </w:tcPr>
          <w:p w14:paraId="2D7B9AC8" w14:textId="77777777" w:rsidR="00BA14EE" w:rsidRPr="005446B0" w:rsidRDefault="00160F44" w:rsidP="0001115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lang w:eastAsia="en-GB"/>
              </w:rPr>
            </w:pPr>
            <w:r w:rsidRPr="005446B0">
              <w:rPr>
                <w:rFonts w:ascii="Franklin Gothic Book" w:eastAsia="Times New Roman" w:hAnsi="Franklin Gothic Book" w:cs="Franklin Gothic Book"/>
                <w:sz w:val="20"/>
                <w:lang w:bidi="cy-GB"/>
              </w:rPr>
              <w:t>Côd Gwerthuso’r Swydd</w:t>
            </w:r>
          </w:p>
        </w:tc>
        <w:tc>
          <w:tcPr>
            <w:tcW w:w="1560" w:type="dxa"/>
            <w:vAlign w:val="center"/>
          </w:tcPr>
          <w:p w14:paraId="79EDAC24" w14:textId="77777777" w:rsidR="00BA14EE" w:rsidRPr="005446B0" w:rsidRDefault="00DE13BD" w:rsidP="0001115C">
            <w:pPr>
              <w:spacing w:after="0" w:line="240" w:lineRule="auto"/>
              <w:rPr>
                <w:rFonts w:ascii="Franklin Gothic Book" w:eastAsia="Times New Roman" w:hAnsi="Franklin Gothic Book"/>
                <w:b/>
                <w:sz w:val="20"/>
                <w:lang w:eastAsia="en-GB"/>
              </w:rPr>
            </w:pPr>
            <w:r>
              <w:rPr>
                <w:rFonts w:ascii="Franklin Gothic Book" w:eastAsia="Times New Roman" w:hAnsi="Franklin Gothic Book" w:cs="Franklin Gothic Book"/>
                <w:b/>
                <w:sz w:val="20"/>
                <w:lang w:bidi="cy-GB"/>
              </w:rPr>
              <w:t>2123</w:t>
            </w:r>
          </w:p>
        </w:tc>
      </w:tr>
    </w:tbl>
    <w:p w14:paraId="31F22933" w14:textId="77777777" w:rsidR="00BB4F8D" w:rsidRPr="005446B0" w:rsidRDefault="00BB4F8D" w:rsidP="00BB4F8D">
      <w:pPr>
        <w:spacing w:after="0" w:line="240" w:lineRule="auto"/>
        <w:rPr>
          <w:rFonts w:ascii="Franklin Gothic Book" w:eastAsia="Times New Roman" w:hAnsi="Franklin Gothic Book"/>
          <w:sz w:val="20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6661"/>
      </w:tblGrid>
      <w:tr w:rsidR="00BA14EE" w:rsidRPr="005446B0" w14:paraId="41938230" w14:textId="77777777" w:rsidTr="0001115C">
        <w:trPr>
          <w:trHeight w:val="407"/>
        </w:trPr>
        <w:tc>
          <w:tcPr>
            <w:tcW w:w="2376" w:type="dxa"/>
            <w:vAlign w:val="center"/>
          </w:tcPr>
          <w:p w14:paraId="3223580E" w14:textId="77777777" w:rsidR="00BA14EE" w:rsidRPr="005446B0" w:rsidRDefault="00BA14EE" w:rsidP="0001115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lang w:eastAsia="en-GB"/>
              </w:rPr>
            </w:pPr>
            <w:r w:rsidRPr="005446B0">
              <w:rPr>
                <w:rFonts w:ascii="Franklin Gothic Book" w:eastAsia="Times New Roman" w:hAnsi="Franklin Gothic Book" w:cs="Franklin Gothic Book"/>
                <w:sz w:val="20"/>
                <w:lang w:bidi="cy-GB"/>
              </w:rPr>
              <w:t>Teitl y Swydd</w:t>
            </w:r>
          </w:p>
        </w:tc>
        <w:tc>
          <w:tcPr>
            <w:tcW w:w="6866" w:type="dxa"/>
            <w:vAlign w:val="center"/>
          </w:tcPr>
          <w:p w14:paraId="10F5D25A" w14:textId="77777777" w:rsidR="00BA14EE" w:rsidRPr="005446B0" w:rsidRDefault="00A16578" w:rsidP="0001115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lang w:eastAsia="en-GB"/>
              </w:rPr>
            </w:pPr>
            <w:r w:rsidRPr="005446B0">
              <w:rPr>
                <w:rFonts w:ascii="Franklin Gothic Book" w:eastAsia="Times New Roman" w:hAnsi="Franklin Gothic Book" w:cs="Franklin Gothic Book"/>
                <w:sz w:val="20"/>
                <w:lang w:bidi="cy-GB"/>
              </w:rPr>
              <w:t>Darlithydd – Addysgu ac Ysgolheictod</w:t>
            </w:r>
          </w:p>
        </w:tc>
      </w:tr>
      <w:tr w:rsidR="004E151E" w:rsidRPr="005446B0" w14:paraId="78AA8427" w14:textId="77777777" w:rsidTr="0001115C">
        <w:trPr>
          <w:trHeight w:val="413"/>
        </w:trPr>
        <w:tc>
          <w:tcPr>
            <w:tcW w:w="2376" w:type="dxa"/>
            <w:vAlign w:val="center"/>
          </w:tcPr>
          <w:p w14:paraId="52F64DD1" w14:textId="77777777" w:rsidR="004E151E" w:rsidRPr="005446B0" w:rsidRDefault="005446B0" w:rsidP="0001115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lang w:eastAsia="en-GB"/>
              </w:rPr>
            </w:pPr>
            <w:r w:rsidRPr="00AA357B">
              <w:rPr>
                <w:rFonts w:ascii="Franklin Gothic Book" w:eastAsia="Times New Roman" w:hAnsi="Franklin Gothic Book" w:cs="Franklin Gothic Book"/>
                <w:sz w:val="20"/>
                <w:lang w:bidi="cy-GB"/>
              </w:rPr>
              <w:t>Ysgol/Adran/Coleg</w:t>
            </w:r>
          </w:p>
        </w:tc>
        <w:tc>
          <w:tcPr>
            <w:tcW w:w="6866" w:type="dxa"/>
          </w:tcPr>
          <w:p w14:paraId="4E1437B9" w14:textId="77777777" w:rsidR="004E151E" w:rsidRPr="005446B0" w:rsidRDefault="004E151E" w:rsidP="0001115C">
            <w:pPr>
              <w:spacing w:after="0" w:line="240" w:lineRule="auto"/>
              <w:jc w:val="both"/>
              <w:rPr>
                <w:rFonts w:ascii="Franklin Gothic Book" w:hAnsi="Franklin Gothic Book"/>
                <w:sz w:val="20"/>
              </w:rPr>
            </w:pPr>
          </w:p>
        </w:tc>
      </w:tr>
      <w:tr w:rsidR="004E151E" w:rsidRPr="005446B0" w14:paraId="610BC6CF" w14:textId="77777777" w:rsidTr="0001115C">
        <w:trPr>
          <w:trHeight w:val="419"/>
        </w:trPr>
        <w:tc>
          <w:tcPr>
            <w:tcW w:w="2376" w:type="dxa"/>
            <w:vAlign w:val="center"/>
          </w:tcPr>
          <w:p w14:paraId="409CC51A" w14:textId="77777777" w:rsidR="004E151E" w:rsidRPr="005446B0" w:rsidRDefault="004E151E" w:rsidP="0001115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lang w:eastAsia="en-GB"/>
              </w:rPr>
            </w:pPr>
            <w:r w:rsidRPr="005446B0">
              <w:rPr>
                <w:rFonts w:ascii="Franklin Gothic Book" w:eastAsia="Times New Roman" w:hAnsi="Franklin Gothic Book" w:cs="Franklin Gothic Book"/>
                <w:sz w:val="20"/>
                <w:lang w:bidi="cy-GB"/>
              </w:rPr>
              <w:t>Gradd y Swydd</w:t>
            </w:r>
          </w:p>
        </w:tc>
        <w:tc>
          <w:tcPr>
            <w:tcW w:w="6866" w:type="dxa"/>
            <w:vAlign w:val="center"/>
          </w:tcPr>
          <w:p w14:paraId="594256E0" w14:textId="77777777" w:rsidR="004E151E" w:rsidRPr="005446B0" w:rsidRDefault="00A16578" w:rsidP="0001115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lang w:eastAsia="en-GB"/>
              </w:rPr>
            </w:pPr>
            <w:r w:rsidRPr="005446B0">
              <w:rPr>
                <w:rFonts w:ascii="Franklin Gothic Book" w:eastAsia="Times New Roman" w:hAnsi="Franklin Gothic Book" w:cs="Franklin Gothic Book"/>
                <w:sz w:val="20"/>
                <w:lang w:bidi="cy-GB"/>
              </w:rPr>
              <w:t>7</w:t>
            </w:r>
          </w:p>
        </w:tc>
      </w:tr>
      <w:tr w:rsidR="004E151E" w:rsidRPr="005446B0" w14:paraId="7AAF41C4" w14:textId="77777777" w:rsidTr="0001115C">
        <w:trPr>
          <w:trHeight w:val="419"/>
        </w:trPr>
        <w:tc>
          <w:tcPr>
            <w:tcW w:w="2376" w:type="dxa"/>
            <w:vAlign w:val="center"/>
          </w:tcPr>
          <w:p w14:paraId="1BD6E192" w14:textId="77777777" w:rsidR="004E151E" w:rsidRPr="005446B0" w:rsidRDefault="004E151E" w:rsidP="0001115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lang w:eastAsia="en-GB"/>
              </w:rPr>
            </w:pPr>
            <w:r w:rsidRPr="005446B0">
              <w:rPr>
                <w:rFonts w:ascii="Franklin Gothic Book" w:eastAsia="Times New Roman" w:hAnsi="Franklin Gothic Book" w:cs="Franklin Gothic Book"/>
                <w:sz w:val="20"/>
                <w:lang w:bidi="cy-GB"/>
              </w:rPr>
              <w:t>Llwybr Gyrfaol</w:t>
            </w:r>
          </w:p>
        </w:tc>
        <w:tc>
          <w:tcPr>
            <w:tcW w:w="6866" w:type="dxa"/>
            <w:vAlign w:val="center"/>
          </w:tcPr>
          <w:p w14:paraId="1D9866DF" w14:textId="77777777" w:rsidR="004E151E" w:rsidRPr="005446B0" w:rsidRDefault="00A16578" w:rsidP="0001115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lang w:eastAsia="en-GB"/>
              </w:rPr>
            </w:pPr>
            <w:r w:rsidRPr="005446B0">
              <w:rPr>
                <w:rFonts w:ascii="Franklin Gothic Book" w:eastAsia="Times New Roman" w:hAnsi="Franklin Gothic Book" w:cs="Franklin Gothic Book"/>
                <w:sz w:val="20"/>
                <w:lang w:bidi="cy-GB"/>
              </w:rPr>
              <w:t>Academydd</w:t>
            </w:r>
          </w:p>
        </w:tc>
      </w:tr>
    </w:tbl>
    <w:p w14:paraId="307AE45B" w14:textId="77777777" w:rsidR="00BB4F8D" w:rsidRPr="005446B0" w:rsidRDefault="00BB4F8D" w:rsidP="00BB4F8D">
      <w:pPr>
        <w:spacing w:after="0" w:line="240" w:lineRule="auto"/>
        <w:rPr>
          <w:rFonts w:ascii="Franklin Gothic Book" w:eastAsia="Times New Roman" w:hAnsi="Franklin Gothic Book"/>
          <w:sz w:val="20"/>
          <w:lang w:eastAsia="en-GB"/>
        </w:rPr>
      </w:pPr>
    </w:p>
    <w:p w14:paraId="75973D1D" w14:textId="77777777" w:rsidR="00D223FC" w:rsidRPr="005446B0" w:rsidRDefault="00D223FC" w:rsidP="00BB4F8D">
      <w:pPr>
        <w:spacing w:after="0" w:line="240" w:lineRule="auto"/>
        <w:rPr>
          <w:rFonts w:ascii="Franklin Gothic Book" w:eastAsia="Times New Roman" w:hAnsi="Franklin Gothic Book"/>
          <w:sz w:val="20"/>
          <w:lang w:eastAsia="en-GB"/>
        </w:rPr>
      </w:pPr>
      <w:r w:rsidRPr="005446B0">
        <w:rPr>
          <w:rFonts w:ascii="Franklin Gothic Book" w:eastAsia="Times New Roman" w:hAnsi="Franklin Gothic Book" w:cs="Franklin Gothic Book"/>
          <w:b/>
          <w:sz w:val="20"/>
          <w:lang w:bidi="cy-GB"/>
        </w:rPr>
        <w:t xml:space="preserve">Siart o’r Sefydliad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2"/>
        <w:gridCol w:w="6684"/>
      </w:tblGrid>
      <w:tr w:rsidR="00D223FC" w:rsidRPr="005446B0" w14:paraId="28D89ED7" w14:textId="77777777" w:rsidTr="0001115C">
        <w:trPr>
          <w:trHeight w:val="419"/>
        </w:trPr>
        <w:tc>
          <w:tcPr>
            <w:tcW w:w="9242" w:type="dxa"/>
            <w:gridSpan w:val="2"/>
            <w:vAlign w:val="center"/>
          </w:tcPr>
          <w:p w14:paraId="46107B5E" w14:textId="77777777" w:rsidR="00D223FC" w:rsidRPr="005446B0" w:rsidRDefault="00D223FC" w:rsidP="0001115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lang w:eastAsia="en-GB"/>
              </w:rPr>
            </w:pPr>
          </w:p>
          <w:p w14:paraId="0159AC7B" w14:textId="77777777" w:rsidR="00D223FC" w:rsidRPr="005446B0" w:rsidRDefault="00D223FC" w:rsidP="0001115C">
            <w:pPr>
              <w:spacing w:after="0" w:line="240" w:lineRule="auto"/>
              <w:rPr>
                <w:rFonts w:ascii="Franklin Gothic Book" w:eastAsia="Times New Roman" w:hAnsi="Franklin Gothic Book"/>
                <w:i/>
                <w:sz w:val="20"/>
                <w:lang w:eastAsia="en-GB"/>
              </w:rPr>
            </w:pPr>
            <w:r w:rsidRPr="005446B0">
              <w:rPr>
                <w:rFonts w:ascii="Franklin Gothic Book" w:eastAsia="Times New Roman" w:hAnsi="Franklin Gothic Book" w:cs="Franklin Gothic Book"/>
                <w:i/>
                <w:sz w:val="20"/>
                <w:lang w:bidi="cy-GB"/>
              </w:rPr>
              <w:t>Dylech gynnwys siart o’r sefydliad, os oes un ar gael</w:t>
            </w:r>
          </w:p>
          <w:p w14:paraId="683A8A4D" w14:textId="77777777" w:rsidR="00D223FC" w:rsidRPr="005446B0" w:rsidRDefault="00D223FC" w:rsidP="0001115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lang w:eastAsia="en-GB"/>
              </w:rPr>
            </w:pPr>
          </w:p>
        </w:tc>
      </w:tr>
      <w:tr w:rsidR="00D223FC" w:rsidRPr="005446B0" w14:paraId="0B0845A9" w14:textId="77777777" w:rsidTr="0001115C">
        <w:trPr>
          <w:trHeight w:val="419"/>
        </w:trPr>
        <w:tc>
          <w:tcPr>
            <w:tcW w:w="2376" w:type="dxa"/>
            <w:vAlign w:val="center"/>
          </w:tcPr>
          <w:p w14:paraId="19526E82" w14:textId="77777777" w:rsidR="00D223FC" w:rsidRPr="005446B0" w:rsidRDefault="00D223FC" w:rsidP="0001115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lang w:eastAsia="en-GB"/>
              </w:rPr>
            </w:pPr>
            <w:r w:rsidRPr="005446B0">
              <w:rPr>
                <w:rFonts w:ascii="Franklin Gothic Book" w:eastAsia="Times New Roman" w:hAnsi="Franklin Gothic Book" w:cs="Franklin Gothic Book"/>
                <w:sz w:val="20"/>
                <w:lang w:bidi="cy-GB"/>
              </w:rPr>
              <w:t>Yn atebol i</w:t>
            </w:r>
          </w:p>
        </w:tc>
        <w:tc>
          <w:tcPr>
            <w:tcW w:w="6866" w:type="dxa"/>
            <w:vAlign w:val="center"/>
          </w:tcPr>
          <w:p w14:paraId="0A6620E2" w14:textId="77777777" w:rsidR="00D223FC" w:rsidRPr="005446B0" w:rsidRDefault="00D223FC" w:rsidP="0001115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lang w:eastAsia="en-GB"/>
              </w:rPr>
            </w:pPr>
          </w:p>
        </w:tc>
      </w:tr>
      <w:tr w:rsidR="00D223FC" w:rsidRPr="005446B0" w14:paraId="34F1C9D5" w14:textId="77777777" w:rsidTr="0001115C">
        <w:trPr>
          <w:trHeight w:val="419"/>
        </w:trPr>
        <w:tc>
          <w:tcPr>
            <w:tcW w:w="2376" w:type="dxa"/>
            <w:vAlign w:val="center"/>
          </w:tcPr>
          <w:p w14:paraId="576529C7" w14:textId="77777777" w:rsidR="00D223FC" w:rsidRPr="005446B0" w:rsidRDefault="00D223FC" w:rsidP="0001115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lang w:eastAsia="en-GB"/>
              </w:rPr>
            </w:pPr>
            <w:r w:rsidRPr="005446B0">
              <w:rPr>
                <w:rFonts w:ascii="Franklin Gothic Book" w:eastAsia="Times New Roman" w:hAnsi="Franklin Gothic Book" w:cs="Franklin Gothic Book"/>
                <w:sz w:val="20"/>
                <w:lang w:bidi="cy-GB"/>
              </w:rPr>
              <w:t>Yn gyfrifol am</w:t>
            </w:r>
          </w:p>
        </w:tc>
        <w:tc>
          <w:tcPr>
            <w:tcW w:w="6866" w:type="dxa"/>
            <w:vAlign w:val="center"/>
          </w:tcPr>
          <w:p w14:paraId="5F0098C6" w14:textId="77777777" w:rsidR="00D223FC" w:rsidRPr="005446B0" w:rsidRDefault="00D223FC" w:rsidP="0001115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lang w:eastAsia="en-GB"/>
              </w:rPr>
            </w:pPr>
          </w:p>
        </w:tc>
      </w:tr>
    </w:tbl>
    <w:p w14:paraId="3AD8CB6B" w14:textId="77777777" w:rsidR="00D223FC" w:rsidRDefault="00D223FC" w:rsidP="00BB4F8D">
      <w:pPr>
        <w:spacing w:after="0" w:line="240" w:lineRule="auto"/>
        <w:rPr>
          <w:rFonts w:ascii="Franklin Gothic Book" w:eastAsia="Times New Roman" w:hAnsi="Franklin Gothic Book"/>
          <w:lang w:eastAsia="en-GB"/>
        </w:rPr>
      </w:pPr>
    </w:p>
    <w:p w14:paraId="2A0095F3" w14:textId="77777777" w:rsidR="00BB4F8D" w:rsidRPr="000A6609" w:rsidRDefault="00BA14EE" w:rsidP="00BB4F8D">
      <w:pPr>
        <w:spacing w:after="0" w:line="240" w:lineRule="auto"/>
        <w:rPr>
          <w:rFonts w:ascii="Franklin Gothic Book" w:eastAsia="Times New Roman" w:hAnsi="Franklin Gothic Book"/>
          <w:lang w:eastAsia="en-GB"/>
        </w:rPr>
      </w:pPr>
      <w:r w:rsidRPr="004E151E">
        <w:rPr>
          <w:rFonts w:ascii="Franklin Gothic Book" w:eastAsia="Times New Roman" w:hAnsi="Franklin Gothic Book" w:cs="Franklin Gothic Book"/>
          <w:b/>
          <w:lang w:bidi="cy-GB"/>
        </w:rPr>
        <w:t>Prif swyddogaeth</w:t>
      </w:r>
      <w:r w:rsidRPr="004E151E">
        <w:rPr>
          <w:rFonts w:ascii="Franklin Gothic Book" w:eastAsia="Times New Roman" w:hAnsi="Franklin Gothic Book" w:cs="Franklin Gothic Book"/>
          <w:lang w:bidi="cy-GB"/>
        </w:rPr>
        <w:t xml:space="preserve"> (brawddeg neu ddwy)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A14EE" w:rsidRPr="00B23182" w14:paraId="3D04795A" w14:textId="77777777" w:rsidTr="0001115C">
        <w:tc>
          <w:tcPr>
            <w:tcW w:w="9242" w:type="dxa"/>
          </w:tcPr>
          <w:p w14:paraId="73854917" w14:textId="77777777" w:rsidR="00D402F3" w:rsidRPr="00B23182" w:rsidRDefault="00D402F3" w:rsidP="0001115C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14:paraId="45D1225B" w14:textId="130D709C" w:rsidR="003F7301" w:rsidRPr="0015725D" w:rsidRDefault="003F7301" w:rsidP="0015725D">
            <w:pPr>
              <w:spacing w:after="0" w:line="240" w:lineRule="auto"/>
              <w:ind w:left="360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r>
              <w:rPr>
                <w:rFonts w:ascii="Franklin Gothic Book" w:eastAsia="Franklin Gothic Book" w:hAnsi="Franklin Gothic Book" w:cs="Arial"/>
                <w:sz w:val="20"/>
                <w:szCs w:val="20"/>
                <w:lang w:bidi="cy-GB"/>
              </w:rPr>
              <w:t>Cyfrannu'n llawn at addysgu ar wahanol fodiwlau ym maes Gwleidyddiaeth Prydain yn rhan o ddarpariaeth israddedig ac ôl-raddedig yr Ysgol. Bydd ffocws ar chwarae rhan sylweddol o waith datblygu, cyflwyno a gwerthuso modiwlau sy'n addysgegol-arloesol, gan gynnwys modiwlau i gloi'r flwyddyn olaf sy’n seiliedig ar brosiectau, sy'n cynnwys dysgu sy'n ymgysylltu â'r gymuned, dysgu ar sail problemau ac ymarferion efelychu. Mewn cydweithrediad â'r Ganolfan Addysgeg Addysg Wleidyddol a Chyfreithiol (PeoPLE), i gyfrannu'n ystyrlon at ddiwylliant ysgolheictod yn yr Ysgol. Anelu at ragoriaeth mewn addysgu ac ysgolheictod ac ysbrydoli eraill i wneud yr un peth.</w:t>
            </w:r>
          </w:p>
          <w:p w14:paraId="71BB6451" w14:textId="77777777" w:rsidR="00D402F3" w:rsidRPr="00B23182" w:rsidRDefault="00D402F3" w:rsidP="0001115C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14:paraId="6FB04A55" w14:textId="77777777" w:rsidR="00BB4F8D" w:rsidRPr="00B23182" w:rsidRDefault="00BB4F8D" w:rsidP="00BB4F8D">
      <w:pPr>
        <w:spacing w:after="0" w:line="240" w:lineRule="auto"/>
        <w:rPr>
          <w:rFonts w:ascii="Franklin Gothic Book" w:eastAsia="Times New Roman" w:hAnsi="Franklin Gothic Book"/>
          <w:sz w:val="20"/>
          <w:szCs w:val="20"/>
          <w:lang w:eastAsia="en-GB"/>
        </w:rPr>
      </w:pPr>
    </w:p>
    <w:p w14:paraId="59209A82" w14:textId="77777777" w:rsidR="00BA14EE" w:rsidRPr="00B23182" w:rsidRDefault="009D6CB1" w:rsidP="00BA14EE">
      <w:pPr>
        <w:spacing w:after="0" w:line="240" w:lineRule="auto"/>
        <w:rPr>
          <w:rFonts w:ascii="Franklin Gothic Book" w:eastAsia="Times New Roman" w:hAnsi="Franklin Gothic Book"/>
          <w:lang w:eastAsia="en-GB"/>
        </w:rPr>
      </w:pPr>
      <w:r w:rsidRPr="00B23182">
        <w:rPr>
          <w:rFonts w:ascii="Franklin Gothic Book" w:eastAsia="Times New Roman" w:hAnsi="Franklin Gothic Book" w:cs="Franklin Gothic Book"/>
          <w:b/>
          <w:lang w:bidi="cy-GB"/>
        </w:rPr>
        <w:t>Prif Ddyletswyddau a Chyfrifoldebau</w:t>
      </w:r>
      <w:r w:rsidRPr="00B23182">
        <w:rPr>
          <w:rFonts w:ascii="Franklin Gothic Book" w:eastAsia="Times New Roman" w:hAnsi="Franklin Gothic Book" w:cs="Franklin Gothic Book"/>
          <w:lang w:bidi="cy-GB"/>
        </w:rPr>
        <w:t xml:space="preserve"> (rhwng chwech a deuddeg pwynt bwled, gan gynnwys dyletswyddau clinigol pan fo’n briodol)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A14EE" w:rsidRPr="00B23182" w14:paraId="75B3D3C3" w14:textId="77777777" w:rsidTr="0001115C">
        <w:tc>
          <w:tcPr>
            <w:tcW w:w="9242" w:type="dxa"/>
          </w:tcPr>
          <w:p w14:paraId="52D46257" w14:textId="77777777" w:rsidR="00D6625B" w:rsidRDefault="00D6625B" w:rsidP="00C8507A">
            <w:pPr>
              <w:spacing w:after="0" w:line="240" w:lineRule="auto"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14:paraId="38CD79C6" w14:textId="77777777" w:rsidR="00A16578" w:rsidRDefault="002C569D" w:rsidP="00C8507A">
            <w:pPr>
              <w:spacing w:after="0" w:line="240" w:lineRule="auto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B23182">
              <w:rPr>
                <w:rFonts w:ascii="Franklin Gothic Book" w:eastAsia="Franklin Gothic Book" w:hAnsi="Franklin Gothic Book" w:cs="Franklin Gothic Book"/>
                <w:sz w:val="20"/>
                <w:szCs w:val="20"/>
                <w:lang w:bidi="cy-GB"/>
              </w:rPr>
              <w:t xml:space="preserve">Addysgu </w:t>
            </w:r>
          </w:p>
          <w:p w14:paraId="3DC5766C" w14:textId="77777777" w:rsidR="00D6625B" w:rsidRPr="00B23182" w:rsidRDefault="00D6625B" w:rsidP="00C8507A">
            <w:pPr>
              <w:spacing w:after="0" w:line="240" w:lineRule="auto"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14:paraId="5B5CF0BD" w14:textId="77777777" w:rsidR="00691F9F" w:rsidRPr="00B23182" w:rsidRDefault="00E44A87" w:rsidP="0001115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eastAsia="Franklin Gothic Book" w:hAnsi="Franklin Gothic Book" w:cs="Franklin Gothic Book"/>
                <w:sz w:val="20"/>
                <w:szCs w:val="20"/>
                <w:lang w:bidi="cy-GB"/>
              </w:rPr>
              <w:t>Cyfrannu'n annibynnol at ddatblygiad modiwlau a'r cwricwlwm ac arwain modiwlau ar lefel israddedig ac ôl-raddedig, gan ysbrydoli myfyrwyr.</w:t>
            </w:r>
          </w:p>
          <w:p w14:paraId="178C64E5" w14:textId="77777777" w:rsidR="00B23182" w:rsidRPr="00B23182" w:rsidRDefault="00B23182" w:rsidP="00840781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00075DB1" w14:textId="5FDFA99A" w:rsidR="007D7AB9" w:rsidRPr="00B23182" w:rsidRDefault="00E44A87" w:rsidP="007D7AB9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eastAsia="Franklin Gothic Book" w:hAnsi="Franklin Gothic Book" w:cs="Franklin Gothic Book"/>
                <w:sz w:val="20"/>
                <w:szCs w:val="20"/>
                <w:lang w:bidi="cy-GB"/>
              </w:rPr>
              <w:t>Goruchwylio gwaith myfyrwyr, gan gynnwys goruchwylio myfyrwyr israddedig a myfyrwyr Meistr, cyd-oruchwylio ymchwilwyr ôl-raddedig a bod yn aelod o banel adolygu cynnydd ymchwilwyr ôl-raddedig yn ôl yr angen.</w:t>
            </w:r>
          </w:p>
          <w:p w14:paraId="35A20121" w14:textId="77777777" w:rsidR="00B23182" w:rsidRPr="00B23182" w:rsidRDefault="00B23182" w:rsidP="00B23182">
            <w:pPr>
              <w:tabs>
                <w:tab w:val="left" w:pos="3525"/>
              </w:tabs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>
              <w:rPr>
                <w:rFonts w:ascii="Franklin Gothic Book" w:eastAsia="Franklin Gothic Book" w:hAnsi="Franklin Gothic Book" w:cs="Arial"/>
                <w:color w:val="000000"/>
                <w:sz w:val="20"/>
                <w:szCs w:val="20"/>
                <w:lang w:bidi="cy-GB"/>
              </w:rPr>
              <w:tab/>
            </w:r>
          </w:p>
          <w:p w14:paraId="231220D0" w14:textId="77777777" w:rsidR="007D7AB9" w:rsidRPr="00B23182" w:rsidRDefault="00E44A87" w:rsidP="007D7A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>
              <w:rPr>
                <w:rFonts w:ascii="Franklin Gothic Book" w:eastAsia="Franklin Gothic Book" w:hAnsi="Franklin Gothic Book" w:cs="Arial"/>
                <w:sz w:val="20"/>
                <w:szCs w:val="20"/>
                <w:lang w:bidi="cy-GB"/>
              </w:rPr>
              <w:t>Rheoli prosiectau sy'n ymwneud â'ch maes gwaith eich hun a threfnu gweithgareddau allanol megis lleoliadau a theithiau maes.</w:t>
            </w:r>
          </w:p>
          <w:p w14:paraId="09819A2A" w14:textId="77777777" w:rsidR="00B23182" w:rsidRPr="00B23182" w:rsidRDefault="00B23182" w:rsidP="00B2318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  <w:p w14:paraId="4C04057D" w14:textId="77777777" w:rsidR="007D7AB9" w:rsidRPr="00B23182" w:rsidRDefault="00E44A87" w:rsidP="007D7A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>
              <w:rPr>
                <w:rFonts w:ascii="Franklin Gothic Book" w:eastAsia="Franklin Gothic Book" w:hAnsi="Franklin Gothic Book" w:cs="Arial"/>
                <w:sz w:val="20"/>
                <w:szCs w:val="20"/>
                <w:lang w:bidi="cy-GB"/>
              </w:rPr>
              <w:t>Goruchwylio prosiectau myfyrwyr, teithiau maes a lleoliadau lle bo'n briodol.</w:t>
            </w:r>
          </w:p>
          <w:p w14:paraId="51536A25" w14:textId="77777777" w:rsidR="00B23182" w:rsidRPr="00B23182" w:rsidRDefault="00B23182" w:rsidP="00B23182">
            <w:pPr>
              <w:spacing w:after="0" w:line="240" w:lineRule="auto"/>
              <w:ind w:left="360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081BF033" w14:textId="77777777" w:rsidR="00C8507A" w:rsidRDefault="00E44A87" w:rsidP="007D7AB9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eastAsia="Franklin Gothic Book" w:hAnsi="Franklin Gothic Book" w:cs="Franklin Gothic Book"/>
                <w:sz w:val="20"/>
                <w:szCs w:val="20"/>
                <w:lang w:bidi="cy-GB"/>
              </w:rPr>
              <w:t xml:space="preserve">Rhoi gofal bugeiliol drwy fod yn Diwtor Personol a rhoi cymorth ac arweiniad i fyfyrwyr, gan feithrin ymddiriedaeth. </w:t>
            </w:r>
          </w:p>
          <w:p w14:paraId="32DA9770" w14:textId="77777777" w:rsidR="00405D91" w:rsidRDefault="00405D91" w:rsidP="00405D91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06F08566" w14:textId="77777777" w:rsidR="00405D91" w:rsidRDefault="00405D91" w:rsidP="00405D91">
            <w:pPr>
              <w:spacing w:after="0" w:line="240" w:lineRule="auto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405D91">
              <w:rPr>
                <w:rFonts w:ascii="Franklin Gothic Book" w:eastAsia="Franklin Gothic Book" w:hAnsi="Franklin Gothic Book" w:cs="Franklin Gothic Book"/>
                <w:sz w:val="20"/>
                <w:szCs w:val="20"/>
                <w:lang w:bidi="cy-GB"/>
              </w:rPr>
              <w:t>Ysgolheictod</w:t>
            </w:r>
          </w:p>
          <w:p w14:paraId="543A4822" w14:textId="77777777" w:rsidR="00D6625B" w:rsidRPr="00405D91" w:rsidRDefault="00D6625B" w:rsidP="00405D91">
            <w:pPr>
              <w:spacing w:after="0" w:line="240" w:lineRule="auto"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14:paraId="5AEE3563" w14:textId="3BE2EE21" w:rsidR="00405D91" w:rsidRDefault="00E44A87" w:rsidP="0084078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Franklin Gothic Book" w:hAnsi="Franklin Gothic Book" w:cs="Arial"/>
                <w:snapToGrid w:val="0"/>
                <w:sz w:val="20"/>
                <w:szCs w:val="20"/>
                <w:lang w:val="en-US"/>
              </w:rPr>
            </w:pPr>
            <w:r>
              <w:rPr>
                <w:rFonts w:ascii="Franklin Gothic Book" w:eastAsia="Franklin Gothic Book" w:hAnsi="Franklin Gothic Book" w:cs="Arial"/>
                <w:snapToGrid w:val="0"/>
                <w:sz w:val="20"/>
                <w:szCs w:val="20"/>
                <w:lang w:bidi="cy-GB"/>
              </w:rPr>
              <w:t xml:space="preserve">Cyfrannu at ysgolheictod drwy gymryd rhan mewn cynadleddau, seminarau a fforymau academaidd a phroffesiynol eraill i rannu canlyniadau ysgolheictod unigol.  </w:t>
            </w:r>
          </w:p>
          <w:p w14:paraId="7F830C86" w14:textId="77777777" w:rsidR="00A75AA5" w:rsidRPr="00840781" w:rsidRDefault="00A75AA5" w:rsidP="00A75AA5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Franklin Gothic Book" w:hAnsi="Franklin Gothic Book" w:cs="Arial"/>
                <w:snapToGrid w:val="0"/>
                <w:sz w:val="20"/>
                <w:szCs w:val="20"/>
                <w:lang w:val="en-US"/>
              </w:rPr>
            </w:pPr>
          </w:p>
          <w:p w14:paraId="618470A8" w14:textId="570F1456" w:rsidR="00405D91" w:rsidRDefault="00E44A87" w:rsidP="00405D9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Franklin Gothic Book" w:hAnsi="Franklin Gothic Book" w:cs="Arial"/>
                <w:snapToGrid w:val="0"/>
                <w:sz w:val="20"/>
                <w:szCs w:val="20"/>
                <w:lang w:val="en-US"/>
              </w:rPr>
            </w:pPr>
            <w:r>
              <w:rPr>
                <w:rFonts w:ascii="Franklin Gothic Book" w:eastAsia="Franklin Gothic Book" w:hAnsi="Franklin Gothic Book" w:cs="Arial"/>
                <w:snapToGrid w:val="0"/>
                <w:sz w:val="20"/>
                <w:szCs w:val="20"/>
                <w:lang w:bidi="cy-GB"/>
              </w:rPr>
              <w:lastRenderedPageBreak/>
              <w:t>Ymgysylltu â gweithgarwch ysgolheigaidd drwy ysgrifennu erthyglau mewn cyfnodolion a/neu greu allbynnau eraill (megis gwerslyfrau) sy’n ehangu gwybodaeth yn y maes gwaith hwn.</w:t>
            </w:r>
          </w:p>
          <w:p w14:paraId="30E2C02A" w14:textId="77777777" w:rsidR="00A75AA5" w:rsidRPr="00A75AA5" w:rsidRDefault="00A75AA5" w:rsidP="00A75A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Franklin Gothic Book" w:hAnsi="Franklin Gothic Book" w:cs="Arial"/>
                <w:snapToGrid w:val="0"/>
                <w:sz w:val="20"/>
                <w:szCs w:val="20"/>
                <w:lang w:val="en-US"/>
              </w:rPr>
            </w:pPr>
          </w:p>
          <w:p w14:paraId="05F2CAA7" w14:textId="77777777" w:rsidR="00A75AA5" w:rsidRDefault="00E44A87" w:rsidP="00A75AA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Franklin Gothic Book" w:hAnsi="Franklin Gothic Book" w:cs="Arial"/>
                <w:snapToGrid w:val="0"/>
                <w:sz w:val="20"/>
                <w:szCs w:val="20"/>
                <w:lang w:val="en-US"/>
              </w:rPr>
            </w:pPr>
            <w:r>
              <w:rPr>
                <w:rFonts w:ascii="Franklin Gothic Book" w:eastAsia="Franklin Gothic Book" w:hAnsi="Franklin Gothic Book" w:cs="Arial"/>
                <w:snapToGrid w:val="0"/>
                <w:sz w:val="20"/>
                <w:szCs w:val="20"/>
                <w:lang w:bidi="cy-GB"/>
              </w:rPr>
              <w:t>Cyfrannu at ysgolheictod drwy waith rhyngddisgyblaethol gydag unigolion a thimau yng nghymuned ehangach y Brifysgol a thu hwnt iddi.</w:t>
            </w:r>
          </w:p>
          <w:p w14:paraId="4E550F68" w14:textId="77777777" w:rsidR="00FE5392" w:rsidRPr="00A75AA5" w:rsidRDefault="00FE5392" w:rsidP="00FE539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Franklin Gothic Book" w:hAnsi="Franklin Gothic Book" w:cs="Arial"/>
                <w:snapToGrid w:val="0"/>
                <w:sz w:val="20"/>
                <w:szCs w:val="20"/>
                <w:lang w:val="en-US"/>
              </w:rPr>
            </w:pPr>
          </w:p>
          <w:p w14:paraId="303CDF1A" w14:textId="77777777" w:rsidR="00840781" w:rsidRPr="00B23182" w:rsidRDefault="00E44A87" w:rsidP="00840781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eastAsia="Franklin Gothic Book" w:hAnsi="Franklin Gothic Book" w:cs="Franklin Gothic Book"/>
                <w:sz w:val="20"/>
                <w:szCs w:val="20"/>
                <w:lang w:bidi="cy-GB"/>
              </w:rPr>
              <w:t>Cynnal mathau eraill o ysgolheictod gan gynnwys gwaith sy’n gysylltiedig ag arholiadau (gosod a marcio papurau a rhoi adborth adeiladol i fyfyrwyr), gweinyddu a chymryd rhan mewn gwaith pwyllgor.</w:t>
            </w:r>
          </w:p>
          <w:p w14:paraId="2A47A583" w14:textId="77777777" w:rsidR="007D7AB9" w:rsidRPr="00B23182" w:rsidRDefault="007D7AB9" w:rsidP="00C8507A">
            <w:pPr>
              <w:spacing w:after="0" w:line="240" w:lineRule="auto"/>
              <w:ind w:left="360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19A56DDB" w14:textId="77777777" w:rsidR="00C8507A" w:rsidRDefault="00C8507A" w:rsidP="00C8507A">
            <w:pPr>
              <w:spacing w:after="0" w:line="240" w:lineRule="auto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B23182">
              <w:rPr>
                <w:rFonts w:ascii="Franklin Gothic Book" w:eastAsia="Franklin Gothic Book" w:hAnsi="Franklin Gothic Book" w:cs="Franklin Gothic Book"/>
                <w:sz w:val="20"/>
                <w:szCs w:val="20"/>
                <w:lang w:bidi="cy-GB"/>
              </w:rPr>
              <w:t>Arall</w:t>
            </w:r>
          </w:p>
          <w:p w14:paraId="7A74272C" w14:textId="77777777" w:rsidR="00B23182" w:rsidRPr="00B23182" w:rsidRDefault="00B23182" w:rsidP="00C8507A">
            <w:pPr>
              <w:spacing w:after="0" w:line="240" w:lineRule="auto"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14:paraId="550FC12A" w14:textId="77777777" w:rsidR="00A16578" w:rsidRPr="00B23182" w:rsidRDefault="00E44A87" w:rsidP="0001115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eastAsia="Franklin Gothic Book" w:hAnsi="Franklin Gothic Book" w:cs="Franklin Gothic Book"/>
                <w:sz w:val="20"/>
                <w:szCs w:val="20"/>
                <w:lang w:bidi="cy-GB"/>
              </w:rPr>
              <w:t>Cydweithio’n effeithiol â chyrff diwydiannol, masnachol a chyhoeddus, sefydliadau proffesiynol, sefydliadau academaidd eraill ac ati, a hynny’n rhanbarthol ac yn genedlaethol i godi proffil yr Ysgol, meithrin partneriaethau strategol gwerthfawr a chwilio am gyfleoedd i gydweithio ar draws amrywiaeth o weithgareddau. Bydd disgwyl i'r gweithgareddau hyn gyfrannu at waith yr Ysgol a gwella ei phroffil rhanbarthol a chenedlaethol.</w:t>
            </w:r>
          </w:p>
          <w:p w14:paraId="58723D9A" w14:textId="77777777" w:rsidR="00B23182" w:rsidRPr="00B23182" w:rsidRDefault="00B23182" w:rsidP="00B23182">
            <w:pPr>
              <w:spacing w:after="0" w:line="240" w:lineRule="auto"/>
              <w:ind w:left="360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31B21284" w14:textId="77777777" w:rsidR="00C57788" w:rsidRPr="00B23182" w:rsidRDefault="00E44A87" w:rsidP="00BD126F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eastAsia="Franklin Gothic Book" w:hAnsi="Franklin Gothic Book" w:cs="Franklin Gothic Book"/>
                <w:sz w:val="20"/>
                <w:szCs w:val="20"/>
                <w:lang w:bidi="cy-GB"/>
              </w:rPr>
              <w:t>Cymryd rhan yng ngweinyddiaeth a gweithgareddau'r Ysgol er mwyn hyrwyddo'r Ysgol a'i gwaith ar draws y Brifysgol a’r tu hwnt.</w:t>
            </w:r>
          </w:p>
          <w:p w14:paraId="177D1611" w14:textId="77777777" w:rsidR="00B23182" w:rsidRPr="00B23182" w:rsidRDefault="00B23182" w:rsidP="00B2318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34C441EC" w14:textId="77777777" w:rsidR="00BD126F" w:rsidRPr="00B23182" w:rsidRDefault="00BD126F" w:rsidP="00BD126F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B23182">
              <w:rPr>
                <w:rFonts w:ascii="Franklin Gothic Book" w:eastAsia="Franklin Gothic Book" w:hAnsi="Franklin Gothic Book" w:cs="Franklin Gothic Book"/>
                <w:sz w:val="20"/>
                <w:szCs w:val="20"/>
                <w:lang w:bidi="cy-GB"/>
              </w:rPr>
              <w:t>Unrhyw ddyletswyddau eraill nad ydynt wedi’u nodi uchod ond sy’n gyson â’r swydd.</w:t>
            </w:r>
          </w:p>
          <w:p w14:paraId="6821D9F7" w14:textId="77777777" w:rsidR="006A5682" w:rsidRPr="00B23182" w:rsidRDefault="006A5682" w:rsidP="0001115C">
            <w:pPr>
              <w:spacing w:after="0" w:line="240" w:lineRule="auto"/>
              <w:ind w:left="360"/>
              <w:jc w:val="both"/>
              <w:rPr>
                <w:rFonts w:ascii="Franklin Gothic Book" w:eastAsia="Times New Roman" w:hAnsi="Franklin Gothic Book"/>
                <w:sz w:val="20"/>
                <w:szCs w:val="20"/>
                <w:lang w:eastAsia="en-GB"/>
              </w:rPr>
            </w:pPr>
          </w:p>
        </w:tc>
      </w:tr>
    </w:tbl>
    <w:p w14:paraId="0ECFC36C" w14:textId="77777777" w:rsidR="00B23182" w:rsidRDefault="00B23182" w:rsidP="00BA14EE">
      <w:pPr>
        <w:spacing w:after="0" w:line="240" w:lineRule="auto"/>
        <w:rPr>
          <w:rFonts w:ascii="Franklin Gothic Book" w:eastAsia="Times New Roman" w:hAnsi="Franklin Gothic Book"/>
          <w:b/>
          <w:lang w:eastAsia="en-GB"/>
        </w:rPr>
      </w:pPr>
    </w:p>
    <w:p w14:paraId="5388C925" w14:textId="77777777" w:rsidR="00BA14EE" w:rsidRPr="00B23182" w:rsidRDefault="00BB4F8D" w:rsidP="00BA14EE">
      <w:pPr>
        <w:spacing w:after="0" w:line="240" w:lineRule="auto"/>
        <w:rPr>
          <w:rFonts w:ascii="Franklin Gothic Book" w:eastAsia="Times New Roman" w:hAnsi="Franklin Gothic Book"/>
          <w:lang w:eastAsia="en-GB"/>
        </w:rPr>
      </w:pPr>
      <w:r w:rsidRPr="00B23182">
        <w:rPr>
          <w:rFonts w:ascii="Franklin Gothic Book" w:eastAsia="Times New Roman" w:hAnsi="Franklin Gothic Book" w:cs="Franklin Gothic Book"/>
          <w:b/>
          <w:lang w:bidi="cy-GB"/>
        </w:rPr>
        <w:t xml:space="preserve">Manyleb yr Unigolyn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B7093" w:rsidRPr="000E6046" w14:paraId="36BCF040" w14:textId="77777777" w:rsidTr="0001115C">
        <w:trPr>
          <w:trHeight w:val="455"/>
        </w:trPr>
        <w:tc>
          <w:tcPr>
            <w:tcW w:w="9242" w:type="dxa"/>
            <w:vAlign w:val="center"/>
          </w:tcPr>
          <w:p w14:paraId="41997226" w14:textId="77777777" w:rsidR="00BB7093" w:rsidRPr="000E6046" w:rsidRDefault="00BB7093" w:rsidP="0001115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en-GB"/>
              </w:rPr>
            </w:pPr>
            <w:r w:rsidRPr="000E6046">
              <w:rPr>
                <w:rFonts w:ascii="Franklin Gothic Book" w:eastAsia="Times New Roman" w:hAnsi="Franklin Gothic Book" w:cs="Franklin Gothic Book"/>
                <w:sz w:val="20"/>
                <w:szCs w:val="20"/>
                <w:lang w:bidi="cy-GB"/>
              </w:rPr>
              <w:t>Meini Prawf Hanfodol (hyd at 10)</w:t>
            </w:r>
          </w:p>
        </w:tc>
      </w:tr>
      <w:tr w:rsidR="00BB7093" w:rsidRPr="000E6046" w14:paraId="6D0754A1" w14:textId="77777777" w:rsidTr="0001115C">
        <w:tc>
          <w:tcPr>
            <w:tcW w:w="9242" w:type="dxa"/>
          </w:tcPr>
          <w:p w14:paraId="095995EE" w14:textId="77777777" w:rsidR="006A5682" w:rsidRPr="000E6046" w:rsidRDefault="006A5682" w:rsidP="0001115C">
            <w:pPr>
              <w:spacing w:after="0"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</w:p>
          <w:p w14:paraId="4CD9744C" w14:textId="77777777" w:rsidR="000A1BF3" w:rsidRDefault="000A1BF3" w:rsidP="000A1BF3">
            <w:pPr>
              <w:jc w:val="both"/>
              <w:rPr>
                <w:rFonts w:ascii="Franklin Gothic Book" w:hAnsi="Franklin Gothic Book" w:cs="Calibri"/>
                <w:color w:val="000000"/>
                <w:sz w:val="20"/>
                <w:szCs w:val="20"/>
              </w:rPr>
            </w:pPr>
            <w:r>
              <w:rPr>
                <w:rFonts w:ascii="Franklin Gothic Book" w:eastAsia="Franklin Gothic Book" w:hAnsi="Franklin Gothic Book" w:cs="Arial"/>
                <w:color w:val="000000"/>
                <w:sz w:val="20"/>
                <w:szCs w:val="20"/>
                <w:lang w:bidi="cy-GB"/>
              </w:rPr>
              <w:t>Cymwysterau ac Addysg</w:t>
            </w:r>
          </w:p>
          <w:p w14:paraId="4D4F6139" w14:textId="77777777" w:rsidR="000A1BF3" w:rsidRDefault="000A1BF3" w:rsidP="000A1BF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Franklin Gothic Book" w:hAnsi="Franklin Gothic Book" w:cs="Calibri"/>
                <w:color w:val="000000"/>
                <w:sz w:val="20"/>
                <w:szCs w:val="20"/>
              </w:rPr>
            </w:pPr>
            <w:r w:rsidRPr="000A1BF3">
              <w:rPr>
                <w:rFonts w:ascii="Franklin Gothic Book" w:eastAsia="Franklin Gothic Book" w:hAnsi="Franklin Gothic Book" w:cs="Calibri"/>
                <w:color w:val="000000"/>
                <w:sz w:val="20"/>
                <w:szCs w:val="20"/>
                <w:lang w:bidi="cy-GB"/>
              </w:rPr>
              <w:t>Gradd ôl-raddedig ar lefel PhD mewn pwnc cysylltiedig neu brofiad diwydiannol perthnasol</w:t>
            </w:r>
          </w:p>
          <w:p w14:paraId="7951AAD6" w14:textId="77777777" w:rsidR="000A1BF3" w:rsidRPr="000A1BF3" w:rsidRDefault="000A1BF3" w:rsidP="000A1BF3">
            <w:pPr>
              <w:spacing w:after="0" w:line="240" w:lineRule="auto"/>
              <w:ind w:left="360"/>
              <w:jc w:val="both"/>
              <w:rPr>
                <w:rFonts w:ascii="Franklin Gothic Book" w:hAnsi="Franklin Gothic Book" w:cs="Calibri"/>
                <w:color w:val="000000"/>
                <w:sz w:val="20"/>
                <w:szCs w:val="20"/>
              </w:rPr>
            </w:pPr>
          </w:p>
          <w:p w14:paraId="4D13B97F" w14:textId="77777777" w:rsidR="000A1BF3" w:rsidRPr="000A1BF3" w:rsidRDefault="000A1BF3" w:rsidP="000A1BF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r w:rsidRPr="000A1BF3">
              <w:rPr>
                <w:rFonts w:ascii="Franklin Gothic Book" w:eastAsia="Franklin Gothic Book" w:hAnsi="Franklin Gothic Book" w:cs="Calibri"/>
                <w:color w:val="000000"/>
                <w:sz w:val="20"/>
                <w:szCs w:val="20"/>
                <w:lang w:bidi="cy-GB"/>
              </w:rPr>
              <w:t>Tystysgrif Ôl-raddedig mewn Addysgu a Dysgu yn y Brifysgol neu gymhwyster neu brofiad cyfatebol</w:t>
            </w:r>
          </w:p>
          <w:p w14:paraId="08C00A64" w14:textId="77777777" w:rsidR="000A1BF3" w:rsidRDefault="000A1BF3" w:rsidP="000A1BF3">
            <w:pPr>
              <w:spacing w:after="0" w:line="240" w:lineRule="auto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</w:p>
          <w:p w14:paraId="4A5B5C38" w14:textId="77777777" w:rsidR="000A1BF3" w:rsidRDefault="000A1BF3" w:rsidP="000A1BF3">
            <w:pPr>
              <w:jc w:val="both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>
              <w:rPr>
                <w:rFonts w:ascii="Franklin Gothic Book" w:eastAsia="Franklin Gothic Book" w:hAnsi="Franklin Gothic Book" w:cs="Arial"/>
                <w:color w:val="000000"/>
                <w:sz w:val="20"/>
                <w:szCs w:val="20"/>
                <w:lang w:bidi="cy-GB"/>
              </w:rPr>
              <w:t>Gwybodaeth, Sgiliau a Phrofiad</w:t>
            </w:r>
          </w:p>
          <w:p w14:paraId="142CB8C9" w14:textId="12B9AA0C" w:rsidR="00E128D3" w:rsidRPr="00E128D3" w:rsidRDefault="00E128D3" w:rsidP="00E128D3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r w:rsidRPr="00E128D3">
              <w:rPr>
                <w:rFonts w:ascii="Franklin Gothic Book" w:eastAsia="Franklin Gothic Book" w:hAnsi="Franklin Gothic Book" w:cs="Calibri"/>
                <w:color w:val="000000" w:themeColor="text1"/>
                <w:sz w:val="20"/>
                <w:szCs w:val="20"/>
                <w:lang w:bidi="cy-GB"/>
              </w:rPr>
              <w:t>Wedi meithrin arbenigedd ym maes Gwleidyddiaeth Brydeinig neu lywodraethiant wedi'i ddiffinio'n eang</w:t>
            </w:r>
          </w:p>
          <w:p w14:paraId="2DEDAB88" w14:textId="77777777" w:rsidR="000A1BF3" w:rsidRPr="000A1BF3" w:rsidRDefault="000A1BF3" w:rsidP="000A1BF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Franklin Gothic Book" w:hAnsi="Franklin Gothic Book" w:cs="Calibri"/>
                <w:color w:val="000000"/>
                <w:sz w:val="20"/>
                <w:szCs w:val="20"/>
              </w:rPr>
            </w:pPr>
            <w:r w:rsidRPr="000A1BF3">
              <w:rPr>
                <w:rFonts w:ascii="Franklin Gothic Book" w:eastAsia="Franklin Gothic Book" w:hAnsi="Franklin Gothic Book" w:cs="Calibri"/>
                <w:color w:val="000000"/>
                <w:sz w:val="20"/>
                <w:szCs w:val="20"/>
                <w:lang w:bidi="cy-GB"/>
              </w:rPr>
              <w:t>Profiad sylweddol o addysgu o safon ar lefel israddedig/ôl-raddedig</w:t>
            </w:r>
          </w:p>
          <w:p w14:paraId="11DA5C6C" w14:textId="77777777" w:rsidR="000A1BF3" w:rsidRPr="00E13D92" w:rsidRDefault="000A1BF3" w:rsidP="000A1BF3">
            <w:pPr>
              <w:pStyle w:val="ListParagraph"/>
              <w:spacing w:after="0" w:line="240" w:lineRule="auto"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14:paraId="011850D0" w14:textId="77777777" w:rsidR="000A1BF3" w:rsidRPr="000A1BF3" w:rsidRDefault="000A1BF3" w:rsidP="000A1BF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Franklin Gothic Book" w:hAnsi="Franklin Gothic Book" w:cs="Calibri"/>
                <w:color w:val="000000"/>
                <w:sz w:val="20"/>
                <w:szCs w:val="20"/>
              </w:rPr>
            </w:pPr>
            <w:r w:rsidRPr="000A1BF3">
              <w:rPr>
                <w:rFonts w:ascii="Franklin Gothic Book" w:eastAsia="Franklin Gothic Book" w:hAnsi="Franklin Gothic Book" w:cs="Calibri"/>
                <w:color w:val="000000"/>
                <w:sz w:val="20"/>
                <w:szCs w:val="20"/>
                <w:lang w:bidi="cy-GB"/>
              </w:rPr>
              <w:t>Enw da cynyddol yn genedlaethol mewn maes academaidd</w:t>
            </w:r>
          </w:p>
          <w:p w14:paraId="1CE0EA2C" w14:textId="77777777" w:rsidR="000A1BF3" w:rsidRPr="00E13D92" w:rsidRDefault="000A1BF3" w:rsidP="000A1BF3">
            <w:pPr>
              <w:pStyle w:val="ListParagraph"/>
              <w:rPr>
                <w:rFonts w:ascii="Franklin Gothic Book" w:hAnsi="Franklin Gothic Book" w:cs="Calibri"/>
                <w:color w:val="000000"/>
                <w:sz w:val="20"/>
                <w:szCs w:val="20"/>
              </w:rPr>
            </w:pPr>
          </w:p>
          <w:p w14:paraId="7B844CB5" w14:textId="77777777" w:rsidR="000A1BF3" w:rsidRPr="000A1BF3" w:rsidRDefault="000A1BF3" w:rsidP="000A1BF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Franklin Gothic Book" w:hAnsi="Franklin Gothic Book" w:cs="Calibri"/>
                <w:color w:val="000000"/>
                <w:sz w:val="20"/>
                <w:szCs w:val="20"/>
              </w:rPr>
            </w:pPr>
            <w:r w:rsidRPr="000A1BF3">
              <w:rPr>
                <w:rFonts w:ascii="Franklin Gothic Book" w:eastAsia="Franklin Gothic Book" w:hAnsi="Franklin Gothic Book" w:cs="Calibri"/>
                <w:color w:val="000000"/>
                <w:sz w:val="20"/>
                <w:szCs w:val="20"/>
                <w:lang w:bidi="cy-GB"/>
              </w:rPr>
              <w:t xml:space="preserve">Y gallu i ddylunio, cyflwyno a datblygu modiwlau’n barhaus ar gyfer rhaglenni’r Ysgol </w:t>
            </w:r>
          </w:p>
          <w:p w14:paraId="1D7FC656" w14:textId="77777777" w:rsidR="000A1BF3" w:rsidRDefault="000A1BF3" w:rsidP="000A1BF3">
            <w:pPr>
              <w:jc w:val="both"/>
              <w:rPr>
                <w:rFonts w:ascii="Franklin Gothic Book" w:hAnsi="Franklin Gothic Book" w:cs="Calibri"/>
                <w:color w:val="000000"/>
                <w:sz w:val="20"/>
                <w:szCs w:val="20"/>
              </w:rPr>
            </w:pPr>
            <w:r>
              <w:rPr>
                <w:rFonts w:ascii="Franklin Gothic Book" w:eastAsia="Franklin Gothic Book" w:hAnsi="Franklin Gothic Book" w:cs="Calibri"/>
                <w:color w:val="000000"/>
                <w:sz w:val="20"/>
                <w:szCs w:val="20"/>
                <w:lang w:bidi="cy-GB"/>
              </w:rPr>
              <w:br/>
              <w:t>Sgiliau Bugeiliol, Cyfathrebu a Gweithio Mewn Tîm</w:t>
            </w:r>
          </w:p>
          <w:p w14:paraId="49E895CD" w14:textId="77777777" w:rsidR="000A1BF3" w:rsidRDefault="000A1BF3" w:rsidP="000A1BF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Franklin Gothic Book" w:hAnsi="Franklin Gothic Book" w:cs="Calibri"/>
                <w:color w:val="000000"/>
                <w:sz w:val="20"/>
                <w:szCs w:val="20"/>
              </w:rPr>
            </w:pPr>
            <w:r w:rsidRPr="000A1BF3">
              <w:rPr>
                <w:rFonts w:ascii="Franklin Gothic Book" w:eastAsia="Franklin Gothic Book" w:hAnsi="Franklin Gothic Book" w:cs="Calibri"/>
                <w:color w:val="000000"/>
                <w:sz w:val="20"/>
                <w:szCs w:val="20"/>
                <w:lang w:bidi="cy-GB"/>
              </w:rPr>
              <w:t>Sgiliau cyfathrebu rhagorol a’r gallu i gyflwyno syniadau cymhleth a chysyniadol yn eglur ac yn hyderus i eraill drwy ddefnyddio sgiliau lefel uchel a chyfryngau amrywiol</w:t>
            </w:r>
          </w:p>
          <w:p w14:paraId="7AC7BB07" w14:textId="77777777" w:rsidR="000A1BF3" w:rsidRDefault="000A1BF3" w:rsidP="000A1BF3">
            <w:pPr>
              <w:pStyle w:val="ListParagraph"/>
              <w:spacing w:after="0" w:line="240" w:lineRule="auto"/>
              <w:jc w:val="both"/>
              <w:rPr>
                <w:rFonts w:ascii="Franklin Gothic Book" w:hAnsi="Franklin Gothic Book" w:cs="Calibri"/>
                <w:color w:val="000000"/>
                <w:sz w:val="20"/>
                <w:szCs w:val="20"/>
              </w:rPr>
            </w:pPr>
          </w:p>
          <w:p w14:paraId="5B5EE86A" w14:textId="77777777" w:rsidR="000A1BF3" w:rsidRPr="000A1BF3" w:rsidRDefault="000A1BF3" w:rsidP="000A1BF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Franklin Gothic Book" w:hAnsi="Franklin Gothic Book" w:cs="Calibri"/>
                <w:color w:val="000000"/>
                <w:sz w:val="20"/>
                <w:szCs w:val="20"/>
              </w:rPr>
            </w:pPr>
            <w:r w:rsidRPr="000A1BF3">
              <w:rPr>
                <w:rFonts w:ascii="Franklin Gothic Book" w:eastAsia="Franklin Gothic Book" w:hAnsi="Franklin Gothic Book" w:cs="Calibri"/>
                <w:color w:val="000000"/>
                <w:sz w:val="20"/>
                <w:szCs w:val="20"/>
                <w:lang w:bidi="cy-GB"/>
              </w:rPr>
              <w:t>Y gallu i roi cymorth bugeiliol priodol i fyfyrwyr, gwerthfawrogi anghenion ac amgylchiadau myfyrwyr unigol a bod yn diwtor personol iddynt</w:t>
            </w:r>
          </w:p>
          <w:p w14:paraId="6307017F" w14:textId="77777777" w:rsidR="000A1BF3" w:rsidRPr="000A1BF3" w:rsidRDefault="000A1BF3" w:rsidP="000A1BF3">
            <w:pPr>
              <w:spacing w:after="0" w:line="240" w:lineRule="auto"/>
              <w:ind w:left="360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</w:p>
          <w:p w14:paraId="1ED160EC" w14:textId="77777777" w:rsidR="000A1BF3" w:rsidRPr="00E13D92" w:rsidRDefault="000A1BF3" w:rsidP="000A1BF3">
            <w:pPr>
              <w:pStyle w:val="ListParagraph"/>
              <w:spacing w:after="0" w:line="240" w:lineRule="auto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</w:p>
          <w:p w14:paraId="617FF3E8" w14:textId="77777777" w:rsidR="000A1BF3" w:rsidRPr="000A1BF3" w:rsidRDefault="000A1BF3" w:rsidP="000A1BF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r w:rsidRPr="000A1BF3">
              <w:rPr>
                <w:rFonts w:ascii="Franklin Gothic Book" w:eastAsia="Franklin Gothic Book" w:hAnsi="Franklin Gothic Book" w:cs="Calibri"/>
                <w:color w:val="000000"/>
                <w:sz w:val="20"/>
                <w:szCs w:val="20"/>
                <w:lang w:bidi="cy-GB"/>
              </w:rPr>
              <w:t>Y gallu i weithredu fel arweinydd modiwl a chydlynu ag eraill i ddiwallu anghenion myfyrwyr a bodloni eu disgwyliadau</w:t>
            </w:r>
          </w:p>
          <w:p w14:paraId="04BCF1A3" w14:textId="77777777" w:rsidR="000A1BF3" w:rsidRDefault="000A1BF3" w:rsidP="000A1BF3">
            <w:pPr>
              <w:jc w:val="both"/>
              <w:rPr>
                <w:rFonts w:ascii="Franklin Gothic Book" w:hAnsi="Franklin Gothic Book" w:cs="Calibri"/>
                <w:color w:val="000000"/>
                <w:sz w:val="20"/>
                <w:szCs w:val="20"/>
              </w:rPr>
            </w:pPr>
            <w:r>
              <w:rPr>
                <w:rFonts w:ascii="Franklin Gothic Book" w:eastAsia="Franklin Gothic Book" w:hAnsi="Franklin Gothic Book" w:cs="Calibri"/>
                <w:color w:val="000000"/>
                <w:sz w:val="20"/>
                <w:szCs w:val="20"/>
                <w:lang w:bidi="cy-GB"/>
              </w:rPr>
              <w:t>Arall</w:t>
            </w:r>
          </w:p>
          <w:p w14:paraId="5F8EB256" w14:textId="77777777" w:rsidR="000A1BF3" w:rsidRDefault="000A1BF3" w:rsidP="000A1BF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r w:rsidRPr="00A5159E">
              <w:rPr>
                <w:rFonts w:ascii="Franklin Gothic Book" w:eastAsia="Franklin Gothic Book" w:hAnsi="Franklin Gothic Book" w:cs="Arial"/>
                <w:sz w:val="20"/>
                <w:szCs w:val="20"/>
                <w:lang w:bidi="cy-GB"/>
              </w:rPr>
              <w:t>Gallu diamheuol i fod yn greadigol ac yn arloesol a gweithio’n rhan o dîm yn y gwaith</w:t>
            </w:r>
          </w:p>
          <w:p w14:paraId="005C68F5" w14:textId="77777777" w:rsidR="006A5682" w:rsidRPr="000E6046" w:rsidRDefault="006A5682" w:rsidP="0001115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en-GB"/>
              </w:rPr>
            </w:pPr>
          </w:p>
          <w:p w14:paraId="74333F11" w14:textId="77777777" w:rsidR="006A5682" w:rsidRPr="000E6046" w:rsidRDefault="006A5682" w:rsidP="0001115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en-GB"/>
              </w:rPr>
            </w:pPr>
          </w:p>
        </w:tc>
      </w:tr>
      <w:tr w:rsidR="00BB7093" w:rsidRPr="000E6046" w14:paraId="263AD950" w14:textId="77777777" w:rsidTr="0001115C">
        <w:trPr>
          <w:trHeight w:val="433"/>
        </w:trPr>
        <w:tc>
          <w:tcPr>
            <w:tcW w:w="9242" w:type="dxa"/>
            <w:vAlign w:val="center"/>
          </w:tcPr>
          <w:p w14:paraId="4D468A77" w14:textId="77777777" w:rsidR="00BB7093" w:rsidRPr="000E6046" w:rsidRDefault="00BB7093" w:rsidP="0001115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en-GB"/>
              </w:rPr>
            </w:pPr>
            <w:r w:rsidRPr="000E6046">
              <w:rPr>
                <w:rFonts w:ascii="Franklin Gothic Book" w:eastAsia="Times New Roman" w:hAnsi="Franklin Gothic Book" w:cs="Franklin Gothic Book"/>
                <w:sz w:val="20"/>
                <w:szCs w:val="20"/>
                <w:lang w:bidi="cy-GB"/>
              </w:rPr>
              <w:lastRenderedPageBreak/>
              <w:t>Meini Prawf Dymunol (os yn briodol)</w:t>
            </w:r>
          </w:p>
        </w:tc>
      </w:tr>
      <w:tr w:rsidR="00BA14EE" w:rsidRPr="000E6046" w14:paraId="30FE6AF0" w14:textId="77777777" w:rsidTr="0001115C">
        <w:tc>
          <w:tcPr>
            <w:tcW w:w="9242" w:type="dxa"/>
          </w:tcPr>
          <w:p w14:paraId="3AAFA2FC" w14:textId="77777777" w:rsidR="00B23182" w:rsidRDefault="00B23182" w:rsidP="00B23182">
            <w:pPr>
              <w:pStyle w:val="ListParagraph"/>
              <w:spacing w:after="0" w:line="240" w:lineRule="auto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</w:p>
          <w:p w14:paraId="1D49D742" w14:textId="40DA8408" w:rsidR="00A75463" w:rsidRPr="00E128D3" w:rsidRDefault="00E128D3" w:rsidP="00E128D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r w:rsidRPr="00E128D3">
              <w:rPr>
                <w:rFonts w:ascii="Franklin Gothic Book" w:eastAsia="Franklin Gothic Book" w:hAnsi="Franklin Gothic Book" w:cs="Franklin Gothic Book"/>
                <w:sz w:val="20"/>
                <w:szCs w:val="20"/>
                <w:lang w:bidi="cy-GB"/>
              </w:rPr>
              <w:t>Y gallu i gyfathrebu drwy gyfrwng y Gymraeg</w:t>
            </w:r>
          </w:p>
          <w:p w14:paraId="34D3C722" w14:textId="3FBA65E1" w:rsidR="00A75463" w:rsidRPr="00E128D3" w:rsidRDefault="00A75463" w:rsidP="00E128D3">
            <w:pPr>
              <w:spacing w:after="0"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</w:p>
          <w:p w14:paraId="3B8B3A1E" w14:textId="510A4042" w:rsidR="00A75463" w:rsidRPr="00E128D3" w:rsidRDefault="00A75463" w:rsidP="00E128D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r w:rsidRPr="00E128D3">
              <w:rPr>
                <w:rFonts w:ascii="Franklin Gothic Book" w:eastAsia="Franklin Gothic Book" w:hAnsi="Franklin Gothic Book" w:cs="Arial"/>
                <w:sz w:val="20"/>
                <w:szCs w:val="20"/>
                <w:lang w:bidi="cy-GB"/>
              </w:rPr>
              <w:t>Gallu diamheuol i weithio heb oruchwyliaeth agos</w:t>
            </w:r>
          </w:p>
          <w:p w14:paraId="674177C6" w14:textId="77777777" w:rsidR="00A75463" w:rsidRPr="000E6046" w:rsidRDefault="00A75463" w:rsidP="00A75463">
            <w:pPr>
              <w:pStyle w:val="ListParagraph"/>
              <w:spacing w:after="0" w:line="240" w:lineRule="auto"/>
              <w:ind w:left="0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</w:p>
          <w:p w14:paraId="559CCFD4" w14:textId="77777777" w:rsidR="00A75463" w:rsidRPr="000E6046" w:rsidRDefault="00A75463" w:rsidP="00E128D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r w:rsidRPr="000E6046">
              <w:rPr>
                <w:rFonts w:ascii="Franklin Gothic Book" w:eastAsia="Franklin Gothic Book" w:hAnsi="Franklin Gothic Book" w:cs="Arial"/>
                <w:sz w:val="20"/>
                <w:szCs w:val="20"/>
                <w:lang w:bidi="cy-GB"/>
              </w:rPr>
              <w:t xml:space="preserve"> Y gallu diamheuol i addasu i ofynion newidiol byd Addysg Uwch</w:t>
            </w:r>
          </w:p>
          <w:p w14:paraId="7BDDDD3E" w14:textId="77777777" w:rsidR="00A75463" w:rsidRPr="000E6046" w:rsidRDefault="00A75463" w:rsidP="00A75463">
            <w:pPr>
              <w:pStyle w:val="ListParagraph"/>
              <w:spacing w:after="0" w:line="240" w:lineRule="auto"/>
              <w:ind w:left="0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</w:p>
          <w:p w14:paraId="097D7C94" w14:textId="77777777" w:rsidR="00A75463" w:rsidRPr="000E6046" w:rsidRDefault="00A75463" w:rsidP="00E128D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r w:rsidRPr="000E6046">
              <w:rPr>
                <w:rFonts w:ascii="Franklin Gothic Book" w:eastAsia="Franklin Gothic Book" w:hAnsi="Franklin Gothic Book" w:cs="Arial"/>
                <w:sz w:val="20"/>
                <w:szCs w:val="20"/>
                <w:lang w:bidi="cy-GB"/>
              </w:rPr>
              <w:t>Tystiolaeth o’r gallu i gymryd rhan mewn rhwydweithiau mewnol ac allanol, eu datblygu a’u defnyddio er mwyn gwella gweithgarwch addysgu ac ymchwil yr Ysgol</w:t>
            </w:r>
          </w:p>
          <w:p w14:paraId="2E20E05B" w14:textId="77777777" w:rsidR="00A75463" w:rsidRPr="000E6046" w:rsidRDefault="00A75463" w:rsidP="00A75463">
            <w:pPr>
              <w:pStyle w:val="ListParagraph"/>
              <w:spacing w:after="0" w:line="240" w:lineRule="auto"/>
              <w:ind w:left="0"/>
              <w:rPr>
                <w:rFonts w:ascii="Franklin Gothic Book" w:hAnsi="Franklin Gothic Book" w:cs="Arial"/>
                <w:sz w:val="20"/>
                <w:szCs w:val="20"/>
              </w:rPr>
            </w:pPr>
          </w:p>
          <w:p w14:paraId="3E4BCB71" w14:textId="77777777" w:rsidR="00A75463" w:rsidRPr="000E6046" w:rsidRDefault="00A75463" w:rsidP="00E128D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r w:rsidRPr="000E6046">
              <w:rPr>
                <w:rFonts w:ascii="Franklin Gothic Book" w:eastAsia="Franklin Gothic Book" w:hAnsi="Franklin Gothic Book" w:cs="Arial"/>
                <w:sz w:val="20"/>
                <w:szCs w:val="20"/>
                <w:lang w:bidi="cy-GB"/>
              </w:rPr>
              <w:t>Parodrwydd i ysgwyddo cyfrifoldeb dros waith gweinyddol academaidd</w:t>
            </w:r>
          </w:p>
          <w:p w14:paraId="7CC8735B" w14:textId="77777777" w:rsidR="006A5682" w:rsidRPr="000E6046" w:rsidRDefault="006A5682" w:rsidP="00691F9F">
            <w:pPr>
              <w:pStyle w:val="ListParagraph"/>
              <w:spacing w:after="0" w:line="240" w:lineRule="auto"/>
              <w:ind w:left="0"/>
              <w:jc w:val="both"/>
              <w:rPr>
                <w:rFonts w:ascii="Franklin Gothic Book" w:eastAsia="Times New Roman" w:hAnsi="Franklin Gothic Book"/>
                <w:sz w:val="20"/>
                <w:szCs w:val="20"/>
                <w:lang w:eastAsia="en-GB"/>
              </w:rPr>
            </w:pPr>
          </w:p>
        </w:tc>
      </w:tr>
    </w:tbl>
    <w:p w14:paraId="2B593CD9" w14:textId="77777777" w:rsidR="00BA14EE" w:rsidRPr="002C569D" w:rsidRDefault="00BA14EE" w:rsidP="00BA14EE">
      <w:pPr>
        <w:spacing w:after="240" w:line="240" w:lineRule="auto"/>
        <w:rPr>
          <w:rFonts w:ascii="Franklin Gothic Book" w:eastAsia="Times New Roman" w:hAnsi="Franklin Gothic Book"/>
          <w:b/>
          <w:sz w:val="20"/>
          <w:szCs w:val="20"/>
          <w:lang w:eastAsia="en-GB"/>
        </w:rPr>
      </w:pPr>
      <w:r w:rsidRPr="002C569D">
        <w:rPr>
          <w:rFonts w:ascii="Franklin Gothic Book" w:eastAsia="Times New Roman" w:hAnsi="Franklin Gothic Book" w:cs="Franklin Gothic Book"/>
          <w:b/>
          <w:sz w:val="20"/>
          <w:szCs w:val="20"/>
          <w:lang w:bidi="cy-GB"/>
        </w:rPr>
        <w:br/>
        <w:t>Gwybodaeth ychwanegol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A14EE" w:rsidRPr="002C569D" w14:paraId="178B9A2E" w14:textId="77777777" w:rsidTr="0001115C">
        <w:tc>
          <w:tcPr>
            <w:tcW w:w="9242" w:type="dxa"/>
          </w:tcPr>
          <w:p w14:paraId="19802B7F" w14:textId="77777777" w:rsidR="00587AEA" w:rsidRDefault="00587AEA" w:rsidP="0001115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en-GB"/>
              </w:rPr>
            </w:pPr>
          </w:p>
          <w:p w14:paraId="651178BB" w14:textId="77777777" w:rsidR="00B23182" w:rsidRPr="002C569D" w:rsidRDefault="00B23182" w:rsidP="0001115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en-GB"/>
              </w:rPr>
            </w:pPr>
          </w:p>
          <w:p w14:paraId="6A5196B7" w14:textId="77777777" w:rsidR="006A5682" w:rsidRPr="002C569D" w:rsidRDefault="006A5682" w:rsidP="0001115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en-GB"/>
              </w:rPr>
            </w:pPr>
          </w:p>
          <w:p w14:paraId="570FE330" w14:textId="77777777" w:rsidR="00B23182" w:rsidRPr="002C569D" w:rsidRDefault="00B23182" w:rsidP="0001115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en-GB"/>
              </w:rPr>
            </w:pPr>
          </w:p>
        </w:tc>
      </w:tr>
    </w:tbl>
    <w:p w14:paraId="61A6A635" w14:textId="77777777" w:rsidR="004E151E" w:rsidRPr="00BB4F8D" w:rsidRDefault="004E151E" w:rsidP="00B23182">
      <w:pPr>
        <w:rPr>
          <w:rFonts w:ascii="Franklin Gothic Book" w:hAnsi="Franklin Gothic Book"/>
        </w:rPr>
      </w:pPr>
    </w:p>
    <w:sectPr w:rsidR="004E151E" w:rsidRPr="00BB4F8D" w:rsidSect="00DA4C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D42FE" w14:textId="77777777" w:rsidR="00404F5D" w:rsidRDefault="00404F5D" w:rsidP="003C3D18">
      <w:pPr>
        <w:spacing w:after="0" w:line="240" w:lineRule="auto"/>
      </w:pPr>
      <w:r>
        <w:separator/>
      </w:r>
    </w:p>
  </w:endnote>
  <w:endnote w:type="continuationSeparator" w:id="0">
    <w:p w14:paraId="27C2B5BB" w14:textId="77777777" w:rsidR="00404F5D" w:rsidRDefault="00404F5D" w:rsidP="003C3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FB753" w14:textId="77777777" w:rsidR="00404F5D" w:rsidRDefault="00404F5D" w:rsidP="003C3D18">
      <w:pPr>
        <w:spacing w:after="0" w:line="240" w:lineRule="auto"/>
      </w:pPr>
      <w:r>
        <w:separator/>
      </w:r>
    </w:p>
  </w:footnote>
  <w:footnote w:type="continuationSeparator" w:id="0">
    <w:p w14:paraId="418C5854" w14:textId="77777777" w:rsidR="00404F5D" w:rsidRDefault="00404F5D" w:rsidP="003C3D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60776"/>
    <w:multiLevelType w:val="hybridMultilevel"/>
    <w:tmpl w:val="C270E6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628C4"/>
    <w:multiLevelType w:val="hybridMultilevel"/>
    <w:tmpl w:val="C270E6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C0E39"/>
    <w:multiLevelType w:val="hybridMultilevel"/>
    <w:tmpl w:val="D708CE7E"/>
    <w:lvl w:ilvl="0" w:tplc="E2C687CA">
      <w:start w:val="11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0B7B2B"/>
    <w:multiLevelType w:val="hybridMultilevel"/>
    <w:tmpl w:val="C270E6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A2FE3"/>
    <w:multiLevelType w:val="hybridMultilevel"/>
    <w:tmpl w:val="9A74E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C79AA"/>
    <w:multiLevelType w:val="hybridMultilevel"/>
    <w:tmpl w:val="5D028D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74309"/>
    <w:multiLevelType w:val="hybridMultilevel"/>
    <w:tmpl w:val="FAD2FF78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9A6A18"/>
    <w:multiLevelType w:val="hybridMultilevel"/>
    <w:tmpl w:val="0C1E23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76E40"/>
    <w:multiLevelType w:val="hybridMultilevel"/>
    <w:tmpl w:val="A8BA88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104DF3"/>
    <w:multiLevelType w:val="multilevel"/>
    <w:tmpl w:val="B862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5111C5"/>
    <w:multiLevelType w:val="hybridMultilevel"/>
    <w:tmpl w:val="6D1E7C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011C0"/>
    <w:multiLevelType w:val="hybridMultilevel"/>
    <w:tmpl w:val="B688F51C"/>
    <w:lvl w:ilvl="0" w:tplc="D70A2C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CC044F"/>
    <w:multiLevelType w:val="hybridMultilevel"/>
    <w:tmpl w:val="C270E6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0446EA"/>
    <w:multiLevelType w:val="hybridMultilevel"/>
    <w:tmpl w:val="614E53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EC2CC6"/>
    <w:multiLevelType w:val="hybridMultilevel"/>
    <w:tmpl w:val="A97A4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242C09"/>
    <w:multiLevelType w:val="hybridMultilevel"/>
    <w:tmpl w:val="65DE70E4"/>
    <w:lvl w:ilvl="0" w:tplc="64128D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C12435"/>
    <w:multiLevelType w:val="hybridMultilevel"/>
    <w:tmpl w:val="A1E0A0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1C66B9"/>
    <w:multiLevelType w:val="multilevel"/>
    <w:tmpl w:val="3D0E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84099B"/>
    <w:multiLevelType w:val="multilevel"/>
    <w:tmpl w:val="76FE6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06471F"/>
    <w:multiLevelType w:val="singleLevel"/>
    <w:tmpl w:val="0CBE52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</w:abstractNum>
  <w:num w:numId="1" w16cid:durableId="266237663">
    <w:abstractNumId w:val="9"/>
  </w:num>
  <w:num w:numId="2" w16cid:durableId="1856993198">
    <w:abstractNumId w:val="18"/>
  </w:num>
  <w:num w:numId="3" w16cid:durableId="624770606">
    <w:abstractNumId w:val="17"/>
  </w:num>
  <w:num w:numId="4" w16cid:durableId="764882773">
    <w:abstractNumId w:val="19"/>
  </w:num>
  <w:num w:numId="5" w16cid:durableId="154762656">
    <w:abstractNumId w:val="14"/>
  </w:num>
  <w:num w:numId="6" w16cid:durableId="826437389">
    <w:abstractNumId w:val="6"/>
  </w:num>
  <w:num w:numId="7" w16cid:durableId="754015250">
    <w:abstractNumId w:val="5"/>
  </w:num>
  <w:num w:numId="8" w16cid:durableId="518080083">
    <w:abstractNumId w:val="4"/>
  </w:num>
  <w:num w:numId="9" w16cid:durableId="897517556">
    <w:abstractNumId w:val="11"/>
  </w:num>
  <w:num w:numId="10" w16cid:durableId="1533150568">
    <w:abstractNumId w:val="15"/>
  </w:num>
  <w:num w:numId="11" w16cid:durableId="590823249">
    <w:abstractNumId w:val="8"/>
  </w:num>
  <w:num w:numId="12" w16cid:durableId="2062702812">
    <w:abstractNumId w:val="7"/>
  </w:num>
  <w:num w:numId="13" w16cid:durableId="1825588229">
    <w:abstractNumId w:val="2"/>
  </w:num>
  <w:num w:numId="14" w16cid:durableId="1210802234">
    <w:abstractNumId w:val="12"/>
  </w:num>
  <w:num w:numId="15" w16cid:durableId="531188524">
    <w:abstractNumId w:val="0"/>
  </w:num>
  <w:num w:numId="16" w16cid:durableId="98259582">
    <w:abstractNumId w:val="3"/>
  </w:num>
  <w:num w:numId="17" w16cid:durableId="1205754723">
    <w:abstractNumId w:val="1"/>
  </w:num>
  <w:num w:numId="18" w16cid:durableId="121773966">
    <w:abstractNumId w:val="7"/>
  </w:num>
  <w:num w:numId="19" w16cid:durableId="1786382180">
    <w:abstractNumId w:val="16"/>
  </w:num>
  <w:num w:numId="20" w16cid:durableId="1840343732">
    <w:abstractNumId w:val="13"/>
  </w:num>
  <w:num w:numId="21" w16cid:durableId="15737332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F8D"/>
    <w:rsid w:val="0001115C"/>
    <w:rsid w:val="00011E02"/>
    <w:rsid w:val="00031796"/>
    <w:rsid w:val="00032718"/>
    <w:rsid w:val="000A1BF3"/>
    <w:rsid w:val="000A6609"/>
    <w:rsid w:val="000E0EED"/>
    <w:rsid w:val="000E6046"/>
    <w:rsid w:val="00116DC1"/>
    <w:rsid w:val="0012389D"/>
    <w:rsid w:val="00154E4B"/>
    <w:rsid w:val="0015725D"/>
    <w:rsid w:val="00160F44"/>
    <w:rsid w:val="0016110E"/>
    <w:rsid w:val="001A2A2E"/>
    <w:rsid w:val="001B7F58"/>
    <w:rsid w:val="001E5098"/>
    <w:rsid w:val="0021115E"/>
    <w:rsid w:val="0022176C"/>
    <w:rsid w:val="002516C7"/>
    <w:rsid w:val="002C569D"/>
    <w:rsid w:val="002C69DD"/>
    <w:rsid w:val="00331FC3"/>
    <w:rsid w:val="00334449"/>
    <w:rsid w:val="003A09C5"/>
    <w:rsid w:val="003C3D18"/>
    <w:rsid w:val="003C6DD4"/>
    <w:rsid w:val="003C739F"/>
    <w:rsid w:val="003F7301"/>
    <w:rsid w:val="00404F5D"/>
    <w:rsid w:val="00405D91"/>
    <w:rsid w:val="00451A4E"/>
    <w:rsid w:val="00461F71"/>
    <w:rsid w:val="0047001D"/>
    <w:rsid w:val="0048776A"/>
    <w:rsid w:val="004E151E"/>
    <w:rsid w:val="00530260"/>
    <w:rsid w:val="005446B0"/>
    <w:rsid w:val="00587AEA"/>
    <w:rsid w:val="00620085"/>
    <w:rsid w:val="00665316"/>
    <w:rsid w:val="00676BD7"/>
    <w:rsid w:val="00691F9F"/>
    <w:rsid w:val="006A5682"/>
    <w:rsid w:val="006D2FA3"/>
    <w:rsid w:val="006D35F2"/>
    <w:rsid w:val="006D4E5C"/>
    <w:rsid w:val="007016A0"/>
    <w:rsid w:val="007108C2"/>
    <w:rsid w:val="00762A5A"/>
    <w:rsid w:val="007859A2"/>
    <w:rsid w:val="007C0B8F"/>
    <w:rsid w:val="007D7AB9"/>
    <w:rsid w:val="007E2EC3"/>
    <w:rsid w:val="007F1875"/>
    <w:rsid w:val="00816F0B"/>
    <w:rsid w:val="00840781"/>
    <w:rsid w:val="0085032E"/>
    <w:rsid w:val="00873070"/>
    <w:rsid w:val="00886E71"/>
    <w:rsid w:val="008E3281"/>
    <w:rsid w:val="008F00E9"/>
    <w:rsid w:val="00902B89"/>
    <w:rsid w:val="00937A4A"/>
    <w:rsid w:val="00947702"/>
    <w:rsid w:val="00951633"/>
    <w:rsid w:val="00976917"/>
    <w:rsid w:val="00977774"/>
    <w:rsid w:val="00994BC2"/>
    <w:rsid w:val="009C2074"/>
    <w:rsid w:val="009D6CB1"/>
    <w:rsid w:val="00A16578"/>
    <w:rsid w:val="00A4340C"/>
    <w:rsid w:val="00A5159E"/>
    <w:rsid w:val="00A645F2"/>
    <w:rsid w:val="00A75463"/>
    <w:rsid w:val="00A75AA5"/>
    <w:rsid w:val="00A92F1F"/>
    <w:rsid w:val="00AB2C2A"/>
    <w:rsid w:val="00AC19F1"/>
    <w:rsid w:val="00AC1C2F"/>
    <w:rsid w:val="00B21E44"/>
    <w:rsid w:val="00B23182"/>
    <w:rsid w:val="00B46E6D"/>
    <w:rsid w:val="00B564F7"/>
    <w:rsid w:val="00B62180"/>
    <w:rsid w:val="00BA14EE"/>
    <w:rsid w:val="00BB386D"/>
    <w:rsid w:val="00BB4F8D"/>
    <w:rsid w:val="00BB7093"/>
    <w:rsid w:val="00BC2E2A"/>
    <w:rsid w:val="00BD126F"/>
    <w:rsid w:val="00BE49C0"/>
    <w:rsid w:val="00BF0284"/>
    <w:rsid w:val="00C0099C"/>
    <w:rsid w:val="00C45525"/>
    <w:rsid w:val="00C57788"/>
    <w:rsid w:val="00C8507A"/>
    <w:rsid w:val="00CB1EB1"/>
    <w:rsid w:val="00CE0339"/>
    <w:rsid w:val="00D223FC"/>
    <w:rsid w:val="00D350C3"/>
    <w:rsid w:val="00D402F3"/>
    <w:rsid w:val="00D61C30"/>
    <w:rsid w:val="00D6625B"/>
    <w:rsid w:val="00D71C42"/>
    <w:rsid w:val="00D878FC"/>
    <w:rsid w:val="00DA4C4C"/>
    <w:rsid w:val="00DB322F"/>
    <w:rsid w:val="00DE13BD"/>
    <w:rsid w:val="00DE7DF1"/>
    <w:rsid w:val="00E128D3"/>
    <w:rsid w:val="00E44A87"/>
    <w:rsid w:val="00E47022"/>
    <w:rsid w:val="00E73F62"/>
    <w:rsid w:val="00EC0047"/>
    <w:rsid w:val="00EE6970"/>
    <w:rsid w:val="00F1341D"/>
    <w:rsid w:val="00F17DF3"/>
    <w:rsid w:val="00F465C6"/>
    <w:rsid w:val="00F979EA"/>
    <w:rsid w:val="00FE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41D5C"/>
  <w15:docId w15:val="{81D03465-E17E-4FB1-BE1F-3CE28F814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y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C4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eldlabel">
    <w:name w:val="fieldlabel"/>
    <w:basedOn w:val="DefaultParagraphFont"/>
    <w:rsid w:val="00BB4F8D"/>
  </w:style>
  <w:style w:type="character" w:customStyle="1" w:styleId="text">
    <w:name w:val="text"/>
    <w:basedOn w:val="DefaultParagraphFont"/>
    <w:rsid w:val="00BB4F8D"/>
  </w:style>
  <w:style w:type="paragraph" w:styleId="BalloonText">
    <w:name w:val="Balloon Text"/>
    <w:basedOn w:val="Normal"/>
    <w:link w:val="BalloonTextChar"/>
    <w:uiPriority w:val="99"/>
    <w:semiHidden/>
    <w:unhideWhenUsed/>
    <w:rsid w:val="00BB4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F8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B4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15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C3D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3D18"/>
  </w:style>
  <w:style w:type="paragraph" w:styleId="Footer">
    <w:name w:val="footer"/>
    <w:basedOn w:val="Normal"/>
    <w:link w:val="FooterChar"/>
    <w:uiPriority w:val="99"/>
    <w:unhideWhenUsed/>
    <w:rsid w:val="003C3D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709</Words>
  <Characters>4043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University</Company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INSRV</dc:creator>
  <cp:keywords/>
  <dc:description/>
  <cp:lastModifiedBy>Andrea Freeman</cp:lastModifiedBy>
  <cp:revision>2</cp:revision>
  <cp:lastPrinted>2013-08-05T10:49:00Z</cp:lastPrinted>
  <dcterms:created xsi:type="dcterms:W3CDTF">2026-07-14T15:05:00Z</dcterms:created>
  <dcterms:modified xsi:type="dcterms:W3CDTF">2026-07-14T15:05:00Z</dcterms:modified>
</cp:coreProperties>
</file>